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10185744"/>
    <w:bookmarkStart w:id="1" w:name="_Toc410969666"/>
    <w:bookmarkStart w:id="2" w:name="_Toc410969958"/>
    <w:bookmarkStart w:id="3" w:name="_Toc410970647"/>
    <w:bookmarkStart w:id="4" w:name="_Toc462548832"/>
    <w:bookmarkStart w:id="5" w:name="_MON_1096371121"/>
    <w:bookmarkEnd w:id="5"/>
    <w:p w14:paraId="347B6A3C" w14:textId="54068AA0" w:rsidR="00BB757D" w:rsidRPr="00155F90" w:rsidRDefault="001D7AA4" w:rsidP="00293BF7">
      <w:pPr>
        <w:pStyle w:val="Heading1"/>
        <w:jc w:val="center"/>
        <w:rPr>
          <w:rFonts w:ascii="Arial" w:hAnsi="Arial" w:cs="Arial"/>
          <w:b w:val="0"/>
          <w:sz w:val="24"/>
          <w:u w:val="none"/>
        </w:rPr>
      </w:pPr>
      <w:r>
        <w:rPr>
          <w:noProof/>
        </w:rPr>
        <w:object w:dxaOrig="3451" w:dyaOrig="1170" w14:anchorId="0F2686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58.5pt" o:ole="" fillcolor="window">
            <v:imagedata r:id="rId12" o:title=""/>
          </v:shape>
          <o:OLEObject Type="Embed" ProgID="Word.Picture.8" ShapeID="_x0000_i1025" DrawAspect="Content" ObjectID="_1681728520" r:id="rId13"/>
        </w:object>
      </w:r>
    </w:p>
    <w:p w14:paraId="7DA75CEE" w14:textId="77777777" w:rsidR="00BB757D" w:rsidRPr="00155F90" w:rsidRDefault="00BB757D" w:rsidP="00334E59">
      <w:pPr>
        <w:pStyle w:val="Heading1"/>
        <w:jc w:val="both"/>
        <w:rPr>
          <w:rFonts w:ascii="Arial" w:hAnsi="Arial" w:cs="Arial"/>
          <w:sz w:val="24"/>
        </w:rPr>
      </w:pPr>
    </w:p>
    <w:p w14:paraId="18A50E33" w14:textId="77777777" w:rsidR="00BB757D" w:rsidRPr="00155F90" w:rsidRDefault="00BB757D" w:rsidP="00334E59">
      <w:pPr>
        <w:pStyle w:val="Heading1"/>
        <w:jc w:val="both"/>
        <w:rPr>
          <w:rFonts w:ascii="Arial" w:hAnsi="Arial" w:cs="Arial"/>
          <w:sz w:val="24"/>
        </w:rPr>
      </w:pPr>
    </w:p>
    <w:p w14:paraId="0F1E7832" w14:textId="77777777" w:rsidR="00BB757D" w:rsidRPr="00E93F9B" w:rsidRDefault="00BB757D" w:rsidP="00D654AD">
      <w:pPr>
        <w:pStyle w:val="Heading1"/>
        <w:rPr>
          <w:sz w:val="24"/>
          <w:szCs w:val="24"/>
        </w:rPr>
      </w:pPr>
      <w:r w:rsidRPr="00E93F9B">
        <w:rPr>
          <w:sz w:val="24"/>
          <w:szCs w:val="24"/>
        </w:rPr>
        <w:t>JOB DESCRIPTION – PSYCHIATRI</w:t>
      </w:r>
      <w:r w:rsidR="00373686">
        <w:rPr>
          <w:sz w:val="24"/>
          <w:szCs w:val="24"/>
        </w:rPr>
        <w:t>C</w:t>
      </w:r>
      <w:r w:rsidR="00AB0B51">
        <w:rPr>
          <w:sz w:val="24"/>
          <w:szCs w:val="24"/>
        </w:rPr>
        <w:t xml:space="preserve"> N</w:t>
      </w:r>
      <w:r w:rsidR="00334E59">
        <w:rPr>
          <w:sz w:val="24"/>
          <w:szCs w:val="24"/>
        </w:rPr>
        <w:t>URSE PRACTITIONER</w:t>
      </w:r>
    </w:p>
    <w:p w14:paraId="5916E9CA" w14:textId="77777777" w:rsidR="00BB757D" w:rsidRPr="00E93F9B" w:rsidRDefault="00BB757D" w:rsidP="00334E59">
      <w:pPr>
        <w:jc w:val="both"/>
        <w:rPr>
          <w:b/>
        </w:rPr>
      </w:pPr>
    </w:p>
    <w:p w14:paraId="5F13C532" w14:textId="77777777" w:rsidR="00BB757D" w:rsidRPr="00E93F9B" w:rsidRDefault="007E4EA3" w:rsidP="00334E59">
      <w:pPr>
        <w:jc w:val="both"/>
        <w:rPr>
          <w:b/>
        </w:rPr>
      </w:pPr>
      <w:r>
        <w:rPr>
          <w:b/>
        </w:rPr>
        <w:t xml:space="preserve">Title: </w:t>
      </w:r>
      <w:r>
        <w:rPr>
          <w:b/>
        </w:rPr>
        <w:tab/>
      </w:r>
      <w:r>
        <w:rPr>
          <w:b/>
        </w:rPr>
        <w:tab/>
      </w:r>
      <w:r>
        <w:rPr>
          <w:b/>
        </w:rPr>
        <w:tab/>
      </w:r>
      <w:r>
        <w:rPr>
          <w:b/>
        </w:rPr>
        <w:tab/>
        <w:t>Psychiatric Nurse Practitioner</w:t>
      </w:r>
    </w:p>
    <w:p w14:paraId="1480EEB3" w14:textId="77777777" w:rsidR="00BB757D" w:rsidRPr="00E93F9B" w:rsidRDefault="00BB757D" w:rsidP="00334E59">
      <w:pPr>
        <w:jc w:val="both"/>
        <w:rPr>
          <w:b/>
        </w:rPr>
      </w:pPr>
    </w:p>
    <w:p w14:paraId="31521335" w14:textId="77777777" w:rsidR="00BB757D" w:rsidRPr="00E93F9B" w:rsidRDefault="00BB757D" w:rsidP="00334E59">
      <w:pPr>
        <w:jc w:val="both"/>
        <w:rPr>
          <w:b/>
        </w:rPr>
      </w:pPr>
      <w:r w:rsidRPr="00E93F9B">
        <w:rPr>
          <w:b/>
        </w:rPr>
        <w:t>Responsible to:</w:t>
      </w:r>
      <w:r w:rsidRPr="00E93F9B">
        <w:rPr>
          <w:b/>
        </w:rPr>
        <w:tab/>
      </w:r>
      <w:r w:rsidRPr="00E93F9B">
        <w:rPr>
          <w:b/>
        </w:rPr>
        <w:tab/>
      </w:r>
      <w:r w:rsidR="007E4EA3">
        <w:rPr>
          <w:b/>
        </w:rPr>
        <w:t>Program</w:t>
      </w:r>
      <w:r w:rsidR="007E4EA3" w:rsidRPr="00E93F9B">
        <w:rPr>
          <w:b/>
        </w:rPr>
        <w:t xml:space="preserve"> </w:t>
      </w:r>
      <w:r w:rsidRPr="00E93F9B">
        <w:rPr>
          <w:b/>
        </w:rPr>
        <w:t>Director</w:t>
      </w:r>
      <w:r w:rsidR="00925BFC">
        <w:rPr>
          <w:b/>
        </w:rPr>
        <w:t>/Senior Director</w:t>
      </w:r>
    </w:p>
    <w:p w14:paraId="34B7AB5A" w14:textId="77777777" w:rsidR="00BB757D" w:rsidRPr="00E93F9B" w:rsidRDefault="00BB757D" w:rsidP="00334E59">
      <w:pPr>
        <w:jc w:val="both"/>
        <w:rPr>
          <w:b/>
        </w:rPr>
      </w:pPr>
    </w:p>
    <w:p w14:paraId="05356009" w14:textId="6511699E" w:rsidR="00BB757D" w:rsidRPr="00E93F9B" w:rsidRDefault="00BB757D" w:rsidP="00334E59">
      <w:pPr>
        <w:jc w:val="both"/>
        <w:rPr>
          <w:b/>
        </w:rPr>
      </w:pPr>
      <w:r w:rsidRPr="00E93F9B">
        <w:rPr>
          <w:b/>
        </w:rPr>
        <w:t>Employment Status:</w:t>
      </w:r>
      <w:r w:rsidRPr="00E93F9B">
        <w:rPr>
          <w:b/>
        </w:rPr>
        <w:tab/>
      </w:r>
      <w:r w:rsidRPr="00E93F9B">
        <w:rPr>
          <w:b/>
        </w:rPr>
        <w:tab/>
      </w:r>
      <w:r w:rsidR="00240EB2">
        <w:rPr>
          <w:b/>
        </w:rPr>
        <w:t>Full</w:t>
      </w:r>
      <w:r w:rsidRPr="00E93F9B">
        <w:rPr>
          <w:b/>
        </w:rPr>
        <w:t>-Time</w:t>
      </w:r>
      <w:r w:rsidR="00083A34">
        <w:rPr>
          <w:b/>
        </w:rPr>
        <w:t xml:space="preserve"> or Part-Time</w:t>
      </w:r>
      <w:r w:rsidRPr="00E93F9B">
        <w:rPr>
          <w:b/>
        </w:rPr>
        <w:t xml:space="preserve">, </w:t>
      </w:r>
      <w:r w:rsidR="00240EB2">
        <w:rPr>
          <w:b/>
        </w:rPr>
        <w:t>E</w:t>
      </w:r>
      <w:r w:rsidRPr="00E93F9B">
        <w:rPr>
          <w:b/>
        </w:rPr>
        <w:t>xempt</w:t>
      </w:r>
    </w:p>
    <w:p w14:paraId="6BB1DF8E" w14:textId="77777777" w:rsidR="00BB757D" w:rsidRPr="00E93F9B" w:rsidRDefault="00BB757D" w:rsidP="00334E59">
      <w:pPr>
        <w:pBdr>
          <w:bottom w:val="single" w:sz="12" w:space="1" w:color="auto"/>
        </w:pBdr>
        <w:jc w:val="both"/>
      </w:pPr>
    </w:p>
    <w:p w14:paraId="21DA43D2" w14:textId="77777777" w:rsidR="00BB757D" w:rsidRPr="00E93F9B" w:rsidRDefault="00BB757D" w:rsidP="00334E59">
      <w:pPr>
        <w:jc w:val="both"/>
      </w:pPr>
    </w:p>
    <w:p w14:paraId="4D68A53B" w14:textId="77777777" w:rsidR="00BB757D" w:rsidRPr="00E93F9B" w:rsidRDefault="00BB757D" w:rsidP="00334E59">
      <w:pPr>
        <w:jc w:val="both"/>
        <w:rPr>
          <w:b/>
          <w:u w:val="single"/>
        </w:rPr>
      </w:pPr>
      <w:r w:rsidRPr="00E93F9B">
        <w:rPr>
          <w:b/>
          <w:u w:val="single"/>
        </w:rPr>
        <w:t>Job Summary:</w:t>
      </w:r>
    </w:p>
    <w:p w14:paraId="4297AF63" w14:textId="77777777" w:rsidR="00B16BA5" w:rsidRDefault="00B16BA5" w:rsidP="00B16BA5"/>
    <w:p w14:paraId="50303278" w14:textId="77777777" w:rsidR="00B16BA5" w:rsidRPr="00B16BA5" w:rsidRDefault="00B16BA5" w:rsidP="00F13E08">
      <w:pPr>
        <w:jc w:val="both"/>
        <w:rPr>
          <w:sz w:val="22"/>
          <w:szCs w:val="22"/>
        </w:rPr>
      </w:pPr>
      <w:r w:rsidRPr="00B16BA5">
        <w:t xml:space="preserve">The Psychiatric Nurse Practitioner works closely with multidisciplinary clinic, community-based, or school-based treatment teams supporting children, youth and young adults with mental illness to function optimally in residential, home, community and school settings.  The Psychiatric Nurse Practitioner provides medication support services and diagnostic consultation, collaborates closely with other team members, prescribes psychotropic medication, and documents all services provided.  Along with the rest of the team, the Psychiatric Nurse Practitioner is active in supporting and implementing individualized, strengths-based, culturally responsive, participant/family-centered approaches to treatment.  </w:t>
      </w:r>
    </w:p>
    <w:p w14:paraId="640D06B3" w14:textId="77777777" w:rsidR="00BB757D" w:rsidRPr="00E93F9B" w:rsidRDefault="00BB757D" w:rsidP="00334E59">
      <w:pPr>
        <w:jc w:val="both"/>
        <w:rPr>
          <w:b/>
          <w:u w:val="single"/>
        </w:rPr>
      </w:pPr>
    </w:p>
    <w:p w14:paraId="62C6EA73" w14:textId="77777777" w:rsidR="00BB757D" w:rsidRPr="00E93F9B" w:rsidRDefault="00BB757D" w:rsidP="00334E59">
      <w:pPr>
        <w:jc w:val="both"/>
        <w:rPr>
          <w:b/>
          <w:u w:val="single"/>
        </w:rPr>
      </w:pPr>
      <w:r w:rsidRPr="00E93F9B">
        <w:rPr>
          <w:b/>
          <w:u w:val="single"/>
        </w:rPr>
        <w:t>Duties and Responsibilities:</w:t>
      </w:r>
    </w:p>
    <w:p w14:paraId="5F09C7B7" w14:textId="77777777" w:rsidR="008A2F3B" w:rsidRDefault="008A2F3B" w:rsidP="00334E59">
      <w:pPr>
        <w:spacing w:before="60" w:after="60"/>
        <w:jc w:val="both"/>
        <w:rPr>
          <w:b/>
        </w:rPr>
      </w:pPr>
    </w:p>
    <w:p w14:paraId="6E64546F" w14:textId="702BE554" w:rsidR="00BB757D" w:rsidRPr="00E93F9B" w:rsidRDefault="00BB757D" w:rsidP="00334E59">
      <w:pPr>
        <w:spacing w:before="60" w:after="60"/>
        <w:jc w:val="both"/>
        <w:rPr>
          <w:b/>
        </w:rPr>
      </w:pPr>
      <w:r w:rsidRPr="00E93F9B">
        <w:rPr>
          <w:b/>
        </w:rPr>
        <w:t xml:space="preserve">PARTICIPANT SERVICES </w:t>
      </w:r>
    </w:p>
    <w:p w14:paraId="4C29F911" w14:textId="55510C59" w:rsidR="008F2019" w:rsidRDefault="00BB757D" w:rsidP="00275BA8">
      <w:pPr>
        <w:jc w:val="both"/>
      </w:pPr>
      <w:r w:rsidRPr="00E93F9B">
        <w:rPr>
          <w:b/>
        </w:rPr>
        <w:t>Direct Care and Intervention:</w:t>
      </w:r>
      <w:r w:rsidRPr="00E93F9B">
        <w:t xml:space="preserve"> </w:t>
      </w:r>
      <w:r w:rsidR="006B1688">
        <w:t xml:space="preserve">1) </w:t>
      </w:r>
      <w:r w:rsidRPr="00E93F9B">
        <w:t>Provide</w:t>
      </w:r>
      <w:r w:rsidR="00A5729B">
        <w:t>s</w:t>
      </w:r>
      <w:r w:rsidRPr="00E93F9B">
        <w:t xml:space="preserve"> psychiatric assessment and evaluation to participants in office, home, school, or other community setting</w:t>
      </w:r>
      <w:r w:rsidR="006B1688">
        <w:t>s</w:t>
      </w:r>
      <w:r w:rsidRPr="00E93F9B">
        <w:t>.</w:t>
      </w:r>
      <w:r w:rsidR="006B1688">
        <w:t xml:space="preserve"> 2) </w:t>
      </w:r>
      <w:r w:rsidRPr="00E93F9B">
        <w:t>Prescribe</w:t>
      </w:r>
      <w:r w:rsidR="006B1688">
        <w:t>s</w:t>
      </w:r>
      <w:r w:rsidRPr="00E93F9B">
        <w:t xml:space="preserve"> </w:t>
      </w:r>
      <w:r w:rsidR="006B1688" w:rsidRPr="00E93F9B">
        <w:t>and</w:t>
      </w:r>
      <w:r w:rsidR="006B1688">
        <w:t xml:space="preserve"> is </w:t>
      </w:r>
      <w:r w:rsidRPr="00E93F9B">
        <w:t>responsible for psychotropic medication treatment.</w:t>
      </w:r>
      <w:r w:rsidR="006B1688">
        <w:t xml:space="preserve"> 3) </w:t>
      </w:r>
      <w:r w:rsidRPr="00E93F9B">
        <w:t>Determine</w:t>
      </w:r>
      <w:r w:rsidR="00A5729B">
        <w:t>s</w:t>
      </w:r>
      <w:r w:rsidRPr="00E93F9B">
        <w:t xml:space="preserve"> need for additional medical evaluations and referrals.</w:t>
      </w:r>
      <w:r w:rsidR="006B1688">
        <w:t xml:space="preserve"> 4) Provides leadership </w:t>
      </w:r>
      <w:r w:rsidR="007E4EA3">
        <w:t>in linking participants with physical health resources</w:t>
      </w:r>
      <w:r w:rsidR="007419B4">
        <w:t xml:space="preserve"> and providing health education</w:t>
      </w:r>
      <w:r w:rsidR="007E4EA3">
        <w:t>.</w:t>
      </w:r>
      <w:r w:rsidR="00B61FFC">
        <w:t xml:space="preserve"> 5) </w:t>
      </w:r>
      <w:r w:rsidR="00B61FFC" w:rsidRPr="00E93F9B">
        <w:t xml:space="preserve">Communicates effectively, both orally and in writing, all information to and from team members related to participant care.  </w:t>
      </w:r>
      <w:r w:rsidR="00B61FFC">
        <w:t xml:space="preserve">5) </w:t>
      </w:r>
      <w:r w:rsidR="00B61FFC" w:rsidRPr="00E93F9B">
        <w:t>Participates in scheduled treatment planning meetings for each assigned participant.</w:t>
      </w:r>
      <w:r w:rsidR="008F2019">
        <w:t xml:space="preserve"> </w:t>
      </w:r>
      <w:r w:rsidR="00B61FFC">
        <w:t xml:space="preserve">6) </w:t>
      </w:r>
      <w:r w:rsidRPr="00E93F9B">
        <w:t>Consults with other members of the participant’s treatment team regarding participant’s mental health issues</w:t>
      </w:r>
      <w:r w:rsidR="00F13E08">
        <w:t xml:space="preserve"> </w:t>
      </w:r>
      <w:r w:rsidRPr="00E93F9B">
        <w:t>and may recommend service components to best meet each participant’s individual needs.</w:t>
      </w:r>
      <w:r w:rsidR="008F2019">
        <w:t xml:space="preserve"> </w:t>
      </w:r>
      <w:r w:rsidR="00B61FFC" w:rsidRPr="008F2019">
        <w:t>7</w:t>
      </w:r>
      <w:r w:rsidR="006B1688" w:rsidRPr="008F2019">
        <w:t>)</w:t>
      </w:r>
      <w:r w:rsidR="006B1688">
        <w:rPr>
          <w:b/>
        </w:rPr>
        <w:t xml:space="preserve"> </w:t>
      </w:r>
      <w:r w:rsidRPr="00E93F9B">
        <w:t>Responds with flexibility to participant needs, providing crisis intervention</w:t>
      </w:r>
      <w:r w:rsidR="00B61FFC">
        <w:t xml:space="preserve"> and </w:t>
      </w:r>
      <w:r w:rsidR="00284B28">
        <w:t xml:space="preserve">medication </w:t>
      </w:r>
      <w:r w:rsidR="00B61FFC">
        <w:t>support</w:t>
      </w:r>
      <w:r w:rsidR="006B1688">
        <w:t xml:space="preserve"> during work hours and non-work hours as assigned.</w:t>
      </w:r>
      <w:r w:rsidRPr="00E93F9B">
        <w:t xml:space="preserve"> </w:t>
      </w:r>
      <w:r w:rsidR="004E67F7">
        <w:t>8)  Provides developmentally appropriate treatment services consistent with program model and involving multiple systems planning and coordination.</w:t>
      </w:r>
      <w:r w:rsidR="00275BA8">
        <w:t xml:space="preserve"> 9</w:t>
      </w:r>
      <w:r w:rsidR="00275BA8" w:rsidRPr="00EB5ADE">
        <w:t>) Utilizes de-escalation techniques</w:t>
      </w:r>
      <w:r w:rsidR="00275BA8">
        <w:t xml:space="preserve"> that align with the trauma informed care model as part of intervention strategy for working with participants in crisis who are responding</w:t>
      </w:r>
      <w:r w:rsidR="00275BA8" w:rsidRPr="00EB5ADE">
        <w:t>, including but not limited to</w:t>
      </w:r>
      <w:r w:rsidR="00275BA8">
        <w:t xml:space="preserve"> </w:t>
      </w:r>
      <w:r w:rsidR="00275BA8" w:rsidRPr="00EB5ADE">
        <w:t>: attentiveness to potential triggers/stressors and</w:t>
      </w:r>
      <w:r w:rsidR="00275BA8">
        <w:t>/or demonstrating</w:t>
      </w:r>
      <w:r w:rsidR="00275BA8" w:rsidRPr="00EB5ADE">
        <w:t xml:space="preserve"> early indicators of </w:t>
      </w:r>
      <w:r w:rsidR="00275BA8" w:rsidRPr="00EB5ADE">
        <w:lastRenderedPageBreak/>
        <w:t xml:space="preserve">distress; motivational interviewing; reflective listening; providing responses that rely on engagement and empathy; modeling composure through use of calm voice and neutral facial expressions; remaining self-aware </w:t>
      </w:r>
      <w:r w:rsidR="00275BA8" w:rsidRPr="00EB5ADE">
        <w:rPr>
          <w:bCs/>
        </w:rPr>
        <w:t>of verbal and non-verbal communication</w:t>
      </w:r>
      <w:r w:rsidR="00275BA8" w:rsidRPr="00EB5ADE">
        <w:t xml:space="preserve">, </w:t>
      </w:r>
      <w:r w:rsidR="00275BA8" w:rsidRPr="00EB5ADE">
        <w:rPr>
          <w:bCs/>
        </w:rPr>
        <w:t xml:space="preserve">demonstrated ability to adjust verbal and non-verbal communication, </w:t>
      </w:r>
      <w:r w:rsidR="00275BA8" w:rsidRPr="00EB5ADE">
        <w:t>prompting for use of known coping skills; etc., to defuse distress and ensure safety in a manner that aligns with the trauma informed care model.</w:t>
      </w:r>
    </w:p>
    <w:p w14:paraId="2153A4C0" w14:textId="77777777" w:rsidR="00275BA8" w:rsidRPr="00275BA8" w:rsidRDefault="00275BA8" w:rsidP="00275BA8">
      <w:pPr>
        <w:jc w:val="both"/>
      </w:pPr>
    </w:p>
    <w:p w14:paraId="0144E80E" w14:textId="77777777" w:rsidR="007E4EA3" w:rsidRDefault="00EA5DE3" w:rsidP="00EE3BC1">
      <w:pPr>
        <w:jc w:val="both"/>
      </w:pPr>
      <w:r w:rsidRPr="008F2019">
        <w:rPr>
          <w:b/>
        </w:rPr>
        <w:t>Clinical Responsibili</w:t>
      </w:r>
      <w:r w:rsidR="00DA68F2">
        <w:rPr>
          <w:b/>
        </w:rPr>
        <w:t>ti</w:t>
      </w:r>
      <w:r w:rsidRPr="008F2019">
        <w:rPr>
          <w:b/>
        </w:rPr>
        <w:t>es and Competencies</w:t>
      </w:r>
      <w:r>
        <w:rPr>
          <w:b/>
        </w:rPr>
        <w:t xml:space="preserve">: </w:t>
      </w:r>
      <w:r w:rsidR="00EE3BC1">
        <w:t>1)</w:t>
      </w:r>
      <w:r>
        <w:t>.</w:t>
      </w:r>
      <w:r w:rsidR="00D94096" w:rsidRPr="00D94096">
        <w:t xml:space="preserve"> </w:t>
      </w:r>
      <w:r w:rsidR="00D94096">
        <w:t>C</w:t>
      </w:r>
      <w:r w:rsidR="00D94096" w:rsidRPr="008F2019">
        <w:t>ompletes thorough assessments when evaluating</w:t>
      </w:r>
      <w:r w:rsidR="00D94096">
        <w:t xml:space="preserve"> participant’s needs; makes recommendations for </w:t>
      </w:r>
      <w:r w:rsidR="00700F25">
        <w:t xml:space="preserve">treatment; </w:t>
      </w:r>
      <w:r w:rsidR="00700F25" w:rsidRPr="00FA388E">
        <w:t>demonstrates</w:t>
      </w:r>
      <w:r w:rsidR="00D94096" w:rsidRPr="00FA388E">
        <w:t xml:space="preserve"> knowledge of individual and family assessments, diagnosis, differential treatment approaches and interventions including intensive case management services.</w:t>
      </w:r>
      <w:r>
        <w:t xml:space="preserve"> 2) Utilizes participant/family information and preferences, scientific evidence and clinical judgment to determine diagnostic and therapeutic decision. 3) Performs medication monitoring that meets the standards and quality for this position and competency level. 4) Provides participants a thorough presentation of risks, benefits, and alternatives to treatment (informed consent). 5) Provides effective counseling and education to participants and their families. 6) </w:t>
      </w:r>
      <w:r w:rsidR="00DA68F2">
        <w:t xml:space="preserve">Applies knowledge to clinical problem-solving, clinical decision-making, and critical thinking. </w:t>
      </w:r>
      <w:r>
        <w:t>7) Utilizes effective listening and interpretive skills. 8) Adheres to principles of confidentiality, informed consent, and business practices. 9)</w:t>
      </w:r>
      <w:r w:rsidR="00DA68F2">
        <w:t xml:space="preserve"> Displays consistent sensitivity and responsiveness to a diverse participant population, including but not limited to diversity in gender, age culture, race, religion, disability and sexual orientation. 10) Shows respect for other members of the clinical team, management and support staff.  11) Fulfills assigned clinical responsibility (i.e. is reliable and available).</w:t>
      </w:r>
      <w:r w:rsidR="00D94096">
        <w:t xml:space="preserve"> 12) Demonstrates knowledge of child/adolescent/young adult development and emotional disorders as relevant to program’s target population.  13) </w:t>
      </w:r>
      <w:r w:rsidR="00DA68F2">
        <w:t xml:space="preserve"> Communicates effectively with participant, family and external agencies as appropriate across a broad range of socioeconomic and cultural backgrounds. </w:t>
      </w:r>
      <w:r w:rsidR="00700F25">
        <w:t>14</w:t>
      </w:r>
      <w:r w:rsidR="00DA68F2">
        <w:t xml:space="preserve">) Collaborates with other members of the clinical team for the coordination and management of ongoing care. </w:t>
      </w:r>
    </w:p>
    <w:p w14:paraId="4B87239F" w14:textId="77777777" w:rsidR="00EE3BC1" w:rsidRPr="00EE3BC1" w:rsidRDefault="00EE3BC1" w:rsidP="00EE3BC1">
      <w:pPr>
        <w:jc w:val="both"/>
        <w:rPr>
          <w:b/>
        </w:rPr>
      </w:pPr>
    </w:p>
    <w:p w14:paraId="1A6E6FFE" w14:textId="21C17D31" w:rsidR="006D6B2B" w:rsidRDefault="007E4EA3" w:rsidP="00EE3BC1">
      <w:pPr>
        <w:pStyle w:val="BodyText"/>
        <w:jc w:val="both"/>
        <w:rPr>
          <w:rFonts w:ascii="Times New Roman" w:hAnsi="Times New Roman"/>
          <w:sz w:val="24"/>
          <w:szCs w:val="24"/>
        </w:rPr>
      </w:pPr>
      <w:r w:rsidRPr="00327A08">
        <w:rPr>
          <w:rFonts w:ascii="Times New Roman" w:hAnsi="Times New Roman"/>
          <w:b/>
          <w:sz w:val="24"/>
          <w:szCs w:val="24"/>
        </w:rPr>
        <w:t>Community Leadership</w:t>
      </w:r>
      <w:r w:rsidRPr="00327A08">
        <w:rPr>
          <w:rFonts w:ascii="Times New Roman" w:hAnsi="Times New Roman"/>
          <w:sz w:val="24"/>
          <w:szCs w:val="24"/>
        </w:rPr>
        <w:t>:  Acts as an emissary for FF in every community situation</w:t>
      </w:r>
      <w:r w:rsidR="00A13AAF">
        <w:rPr>
          <w:rFonts w:ascii="Times New Roman" w:hAnsi="Times New Roman"/>
          <w:sz w:val="24"/>
          <w:szCs w:val="24"/>
        </w:rPr>
        <w:t>.</w:t>
      </w:r>
      <w:r w:rsidRPr="00327A08">
        <w:rPr>
          <w:rFonts w:ascii="Times New Roman" w:hAnsi="Times New Roman"/>
          <w:sz w:val="24"/>
          <w:szCs w:val="24"/>
        </w:rPr>
        <w:t xml:space="preserve"> 2) </w:t>
      </w:r>
      <w:r w:rsidR="00A13AAF">
        <w:rPr>
          <w:rFonts w:ascii="Times New Roman" w:hAnsi="Times New Roman"/>
          <w:sz w:val="24"/>
          <w:szCs w:val="24"/>
        </w:rPr>
        <w:t>P</w:t>
      </w:r>
      <w:r w:rsidRPr="00327A08">
        <w:rPr>
          <w:rFonts w:ascii="Times New Roman" w:hAnsi="Times New Roman"/>
          <w:sz w:val="24"/>
          <w:szCs w:val="24"/>
        </w:rPr>
        <w:t xml:space="preserve">articipates in community committees and presentations as assigned.  </w:t>
      </w:r>
    </w:p>
    <w:p w14:paraId="19CB316D" w14:textId="77777777" w:rsidR="00EE3BC1" w:rsidRPr="00EE3BC1" w:rsidRDefault="00EE3BC1" w:rsidP="00EE3BC1">
      <w:pPr>
        <w:pStyle w:val="BodyText"/>
        <w:jc w:val="both"/>
        <w:rPr>
          <w:rFonts w:ascii="Times New Roman" w:hAnsi="Times New Roman"/>
          <w:sz w:val="24"/>
          <w:szCs w:val="24"/>
        </w:rPr>
      </w:pPr>
    </w:p>
    <w:p w14:paraId="2333E762" w14:textId="77777777" w:rsidR="006D6B2B" w:rsidRDefault="00C3216E" w:rsidP="00F13E08">
      <w:r w:rsidRPr="00327853">
        <w:rPr>
          <w:b/>
          <w:bCs/>
        </w:rPr>
        <w:t xml:space="preserve">Under the </w:t>
      </w:r>
      <w:r w:rsidR="00C47BA5">
        <w:rPr>
          <w:b/>
          <w:bCs/>
        </w:rPr>
        <w:t>S</w:t>
      </w:r>
      <w:r w:rsidRPr="00327853">
        <w:rPr>
          <w:b/>
          <w:bCs/>
        </w:rPr>
        <w:t>upervision of</w:t>
      </w:r>
      <w:r w:rsidR="006D6B2B" w:rsidRPr="00327853">
        <w:rPr>
          <w:b/>
          <w:bCs/>
        </w:rPr>
        <w:t xml:space="preserve"> </w:t>
      </w:r>
      <w:r w:rsidR="00143A9C" w:rsidRPr="00327853">
        <w:rPr>
          <w:b/>
          <w:bCs/>
        </w:rPr>
        <w:t xml:space="preserve">an </w:t>
      </w:r>
      <w:r w:rsidR="006D6B2B" w:rsidRPr="00327853">
        <w:rPr>
          <w:b/>
          <w:bCs/>
        </w:rPr>
        <w:t>M</w:t>
      </w:r>
      <w:r w:rsidR="00C47BA5">
        <w:rPr>
          <w:b/>
          <w:bCs/>
        </w:rPr>
        <w:t>.</w:t>
      </w:r>
      <w:r w:rsidR="006D6B2B" w:rsidRPr="00327853">
        <w:rPr>
          <w:b/>
          <w:bCs/>
        </w:rPr>
        <w:t>D</w:t>
      </w:r>
      <w:r w:rsidR="00C47BA5">
        <w:rPr>
          <w:b/>
          <w:bCs/>
        </w:rPr>
        <w:t>.</w:t>
      </w:r>
      <w:r w:rsidR="006D6B2B" w:rsidRPr="00327853">
        <w:t xml:space="preserve">: </w:t>
      </w:r>
      <w:r w:rsidR="00A13AAF">
        <w:t>1)</w:t>
      </w:r>
      <w:r w:rsidR="00B61FFC">
        <w:t xml:space="preserve"> </w:t>
      </w:r>
      <w:r w:rsidR="008F6836" w:rsidRPr="00327853">
        <w:t>Provide</w:t>
      </w:r>
      <w:r w:rsidR="00A13AAF">
        <w:t>s</w:t>
      </w:r>
      <w:r w:rsidR="008F6836" w:rsidRPr="00327853">
        <w:t xml:space="preserve"> psychiatric diagnosis </w:t>
      </w:r>
      <w:r w:rsidR="00F13E08">
        <w:t>a</w:t>
      </w:r>
      <w:r w:rsidR="008F6836" w:rsidRPr="00327853">
        <w:t>nd</w:t>
      </w:r>
      <w:r w:rsidR="00B61FFC" w:rsidRPr="00327853">
        <w:t> psychopharmacological</w:t>
      </w:r>
      <w:r w:rsidR="006D6B2B" w:rsidRPr="00327853">
        <w:t xml:space="preserve"> assessment and treatment of routine, urgent, and emergent mental health problems</w:t>
      </w:r>
      <w:r w:rsidR="00A13AAF">
        <w:t>. 2)</w:t>
      </w:r>
      <w:r w:rsidR="006D6B2B" w:rsidRPr="00327853">
        <w:t xml:space="preserve"> Furnish</w:t>
      </w:r>
      <w:r w:rsidR="00B61FFC">
        <w:t>es</w:t>
      </w:r>
      <w:r w:rsidR="006D6B2B" w:rsidRPr="00327853">
        <w:t xml:space="preserve"> and dispens</w:t>
      </w:r>
      <w:r w:rsidR="008F6836" w:rsidRPr="00327853">
        <w:t>e</w:t>
      </w:r>
      <w:r w:rsidR="00B61FFC">
        <w:t>s</w:t>
      </w:r>
      <w:r w:rsidR="006D6B2B" w:rsidRPr="00327853">
        <w:t xml:space="preserve"> medications (including controlled substances)</w:t>
      </w:r>
      <w:r w:rsidR="00B61FFC">
        <w:t>.</w:t>
      </w:r>
      <w:r w:rsidR="006D6B2B" w:rsidRPr="00327853">
        <w:t xml:space="preserve">  </w:t>
      </w:r>
      <w:r w:rsidR="00B61FFC">
        <w:t xml:space="preserve">3) </w:t>
      </w:r>
      <w:r w:rsidR="006D6B2B" w:rsidRPr="00327853">
        <w:t>Order</w:t>
      </w:r>
      <w:r w:rsidR="00B61FFC">
        <w:t>s</w:t>
      </w:r>
      <w:r w:rsidR="008F6836" w:rsidRPr="00327853">
        <w:t xml:space="preserve"> </w:t>
      </w:r>
      <w:r w:rsidR="006D6B2B" w:rsidRPr="00327853">
        <w:t>laboratory tests and imaging studies</w:t>
      </w:r>
      <w:r w:rsidR="00B61FFC">
        <w:t>.</w:t>
      </w:r>
      <w:r w:rsidR="006D6B2B" w:rsidRPr="00327853">
        <w:t xml:space="preserve">  </w:t>
      </w:r>
      <w:r w:rsidR="00B61FFC">
        <w:t xml:space="preserve">4) </w:t>
      </w:r>
      <w:r w:rsidR="008F6836" w:rsidRPr="00327853">
        <w:t>Ensure</w:t>
      </w:r>
      <w:r w:rsidR="00B61FFC">
        <w:t>s</w:t>
      </w:r>
      <w:r w:rsidR="008F6836" w:rsidRPr="00327853">
        <w:t xml:space="preserve"> o</w:t>
      </w:r>
      <w:r w:rsidR="006D6B2B" w:rsidRPr="00327853">
        <w:t>ngoing collaboration with primary care providers and specialists in due course</w:t>
      </w:r>
      <w:r w:rsidR="00B61FFC">
        <w:t>.</w:t>
      </w:r>
      <w:r w:rsidR="006D6B2B" w:rsidRPr="00327853">
        <w:t xml:space="preserve">  </w:t>
      </w:r>
      <w:r w:rsidR="00B61FFC">
        <w:t xml:space="preserve">5) </w:t>
      </w:r>
      <w:r w:rsidR="008F6836" w:rsidRPr="00327853">
        <w:t>Provide</w:t>
      </w:r>
      <w:r w:rsidR="00B61FFC">
        <w:t>s</w:t>
      </w:r>
      <w:r w:rsidR="008F6836" w:rsidRPr="00327853">
        <w:t xml:space="preserve"> r</w:t>
      </w:r>
      <w:r w:rsidR="006D6B2B" w:rsidRPr="00327853">
        <w:t>eferral</w:t>
      </w:r>
      <w:r w:rsidR="008F6836" w:rsidRPr="00327853">
        <w:t>s for s</w:t>
      </w:r>
      <w:r w:rsidR="006D6B2B" w:rsidRPr="00327853">
        <w:t>pecialty care/consultation</w:t>
      </w:r>
      <w:r w:rsidR="00B61FFC">
        <w:t>.</w:t>
      </w:r>
      <w:r w:rsidR="006D6B2B" w:rsidRPr="00327853">
        <w:t xml:space="preserve"> </w:t>
      </w:r>
      <w:r w:rsidR="00B61FFC">
        <w:t xml:space="preserve">6) </w:t>
      </w:r>
      <w:r w:rsidR="008F6836" w:rsidRPr="00327853">
        <w:t>A</w:t>
      </w:r>
      <w:r w:rsidR="006D6B2B" w:rsidRPr="00327853">
        <w:t>ssess</w:t>
      </w:r>
      <w:r w:rsidR="00B61FFC">
        <w:t>es</w:t>
      </w:r>
      <w:r w:rsidR="006D6B2B" w:rsidRPr="00327853">
        <w:t>, diagnos</w:t>
      </w:r>
      <w:r w:rsidR="00B61FFC">
        <w:t>e</w:t>
      </w:r>
      <w:r w:rsidR="00284B28">
        <w:t>s</w:t>
      </w:r>
      <w:r w:rsidR="006D6B2B" w:rsidRPr="00327853">
        <w:t xml:space="preserve">, and </w:t>
      </w:r>
      <w:r w:rsidR="008F6836" w:rsidRPr="00327853">
        <w:t>provide</w:t>
      </w:r>
      <w:r w:rsidR="00B61FFC">
        <w:t>s</w:t>
      </w:r>
      <w:r w:rsidR="008F6836" w:rsidRPr="00327853">
        <w:t xml:space="preserve"> </w:t>
      </w:r>
      <w:r w:rsidR="006D6B2B" w:rsidRPr="00327853">
        <w:t>treatment of general medical conditions incident to psychiatric management.</w:t>
      </w:r>
    </w:p>
    <w:p w14:paraId="19406AB4" w14:textId="77777777" w:rsidR="00EE3BC1" w:rsidRDefault="00EE3BC1" w:rsidP="00EE3BC1">
      <w:pPr>
        <w:jc w:val="both"/>
      </w:pPr>
    </w:p>
    <w:p w14:paraId="574A3589" w14:textId="77777777" w:rsidR="006B1688" w:rsidRPr="006B1688" w:rsidRDefault="006B1688" w:rsidP="00EE3BC1">
      <w:pPr>
        <w:jc w:val="both"/>
      </w:pPr>
      <w:r w:rsidRPr="006B1688">
        <w:rPr>
          <w:b/>
        </w:rPr>
        <w:t>Documentation/Administrative Duties</w:t>
      </w:r>
      <w:r w:rsidR="00700F25" w:rsidRPr="006B1688">
        <w:t>:</w:t>
      </w:r>
      <w:r w:rsidR="00700F25" w:rsidRPr="00D94096">
        <w:t>)</w:t>
      </w:r>
      <w:r w:rsidR="00700F25" w:rsidRPr="00FA388E">
        <w:t xml:space="preserve"> </w:t>
      </w:r>
      <w:r w:rsidR="00700F25">
        <w:t>Demonstrates</w:t>
      </w:r>
      <w:r w:rsidR="00D94096">
        <w:t xml:space="preserve"> knowledge of documentation standards and capacity to meet documentation expectations</w:t>
      </w:r>
      <w:r w:rsidR="00D94096" w:rsidRPr="006B1688">
        <w:t xml:space="preserve"> </w:t>
      </w:r>
      <w:r w:rsidR="00D94096">
        <w:t>including m</w:t>
      </w:r>
      <w:r w:rsidR="00D94096" w:rsidRPr="006B1688">
        <w:t>aintain</w:t>
      </w:r>
      <w:r w:rsidR="00D94096">
        <w:t>ing</w:t>
      </w:r>
      <w:r w:rsidR="00D94096" w:rsidRPr="006B1688">
        <w:t xml:space="preserve"> participant records in an orderly and timely manner.</w:t>
      </w:r>
      <w:r w:rsidRPr="006B1688">
        <w:t xml:space="preserve"> </w:t>
      </w:r>
      <w:r w:rsidR="00EA5DE3">
        <w:t>2) Ensures individual progress notes are well-organized and concise. 3</w:t>
      </w:r>
      <w:r w:rsidRPr="006B1688">
        <w:t xml:space="preserve">) Utilizes the Electronic Health Record system (s) effectively to complete all clinical documentation. </w:t>
      </w:r>
      <w:r w:rsidR="00F54B83">
        <w:t>4</w:t>
      </w:r>
      <w:r w:rsidRPr="006B1688">
        <w:t xml:space="preserve">) Comprehends and meets all charting and billing deadlines. </w:t>
      </w:r>
      <w:r w:rsidR="00F54B83">
        <w:t>5</w:t>
      </w:r>
      <w:r w:rsidRPr="006B1688">
        <w:t xml:space="preserve">) Adheres to administrative and productivity goals (up to </w:t>
      </w:r>
      <w:r w:rsidR="00284B28">
        <w:t>8</w:t>
      </w:r>
      <w:r w:rsidRPr="006B1688">
        <w:t xml:space="preserve">5% depending upon program). </w:t>
      </w:r>
      <w:r w:rsidR="00F54B83">
        <w:t>6</w:t>
      </w:r>
      <w:r w:rsidRPr="006B1688">
        <w:t xml:space="preserve">) Participates in internal and </w:t>
      </w:r>
      <w:r w:rsidR="008258C0" w:rsidRPr="006B1688">
        <w:t>community-based</w:t>
      </w:r>
      <w:r w:rsidRPr="006B1688">
        <w:t xml:space="preserve"> quality assurance as assigned. </w:t>
      </w:r>
      <w:r w:rsidR="00F54B83">
        <w:t>7</w:t>
      </w:r>
      <w:r w:rsidRPr="006B1688">
        <w:t xml:space="preserve">) Verifies all aspects of </w:t>
      </w:r>
      <w:r w:rsidRPr="006B1688">
        <w:lastRenderedPageBreak/>
        <w:t xml:space="preserve">documentation meet or exceed county, state and federal guidelines. </w:t>
      </w:r>
      <w:r w:rsidR="00F54B83">
        <w:t>8</w:t>
      </w:r>
      <w:r w:rsidRPr="006B1688">
        <w:t xml:space="preserve">) Meets all HIPAA standards in </w:t>
      </w:r>
      <w:r w:rsidR="00F54B83">
        <w:t xml:space="preserve">safeguarding and </w:t>
      </w:r>
      <w:r w:rsidRPr="006B1688">
        <w:t>providing PHI to others.</w:t>
      </w:r>
    </w:p>
    <w:p w14:paraId="54F4A0CF" w14:textId="77777777" w:rsidR="006B1688" w:rsidRPr="006B1688" w:rsidRDefault="006B1688" w:rsidP="006B1688">
      <w:pPr>
        <w:jc w:val="both"/>
      </w:pPr>
    </w:p>
    <w:p w14:paraId="47CA0F73" w14:textId="77777777" w:rsidR="006B1688" w:rsidRPr="006B1688" w:rsidRDefault="006B1688" w:rsidP="00A13AAF">
      <w:pPr>
        <w:jc w:val="both"/>
      </w:pPr>
      <w:r w:rsidRPr="006B1688">
        <w:rPr>
          <w:b/>
        </w:rPr>
        <w:t>Professional Development</w:t>
      </w:r>
      <w:r w:rsidRPr="006B1688">
        <w:t>:  1) Participates in weekly supervision and group supervision meetings as assigned.</w:t>
      </w:r>
      <w:r w:rsidR="00B61FFC">
        <w:t xml:space="preserve"> 2) M</w:t>
      </w:r>
      <w:r w:rsidR="00B61FFC" w:rsidRPr="00327A08">
        <w:t xml:space="preserve">aintains current </w:t>
      </w:r>
      <w:r w:rsidR="00B61FFC">
        <w:t>certification with American Nurses Credentialing Center (ANCC) as a Psychiatric /Mental Health Nurse Practitioner. 3</w:t>
      </w:r>
      <w:r w:rsidRPr="006B1688">
        <w:t xml:space="preserve">) Maintains </w:t>
      </w:r>
      <w:r w:rsidRPr="00327853">
        <w:t>CPR/ B</w:t>
      </w:r>
      <w:r w:rsidR="00F54B83">
        <w:t xml:space="preserve">asic </w:t>
      </w:r>
      <w:r w:rsidRPr="00327853">
        <w:t>L</w:t>
      </w:r>
      <w:r w:rsidR="00F54B83">
        <w:t xml:space="preserve">ife </w:t>
      </w:r>
      <w:r w:rsidRPr="00327853">
        <w:t>S</w:t>
      </w:r>
      <w:r w:rsidR="00F54B83">
        <w:t>upport</w:t>
      </w:r>
      <w:r w:rsidRPr="00327853">
        <w:t xml:space="preserve"> Certification</w:t>
      </w:r>
      <w:r w:rsidRPr="006B1688">
        <w:t>.</w:t>
      </w:r>
      <w:r w:rsidR="00B61FFC">
        <w:t xml:space="preserve"> 3</w:t>
      </w:r>
      <w:r w:rsidRPr="006B1688">
        <w:t xml:space="preserve">) Participates in trainings and provides training as assigned. </w:t>
      </w:r>
    </w:p>
    <w:p w14:paraId="2DBF77FC" w14:textId="77777777" w:rsidR="006B1688" w:rsidRPr="006B1688" w:rsidRDefault="006B1688" w:rsidP="006B1688">
      <w:pPr>
        <w:jc w:val="both"/>
      </w:pPr>
    </w:p>
    <w:p w14:paraId="256AC3C8" w14:textId="77777777" w:rsidR="006B1688" w:rsidRPr="006B1688" w:rsidRDefault="008258C0" w:rsidP="006B1688">
      <w:pPr>
        <w:jc w:val="both"/>
      </w:pPr>
      <w:r>
        <w:rPr>
          <w:b/>
        </w:rPr>
        <w:t>Professional Conduct</w:t>
      </w:r>
      <w:r w:rsidR="006B1688" w:rsidRPr="006B1688">
        <w:rPr>
          <w:b/>
        </w:rPr>
        <w:t>:</w:t>
      </w:r>
      <w:r w:rsidR="006B1688" w:rsidRPr="006B1688">
        <w:t xml:space="preserve">  1) Maintains excellent professional boundaries and adheres to all professional ethical standards including abuse reporting, maintenance of participant confidentiality</w:t>
      </w:r>
      <w:r w:rsidR="00DA68F2">
        <w:t>, exhibiting moral and ethical behavior</w:t>
      </w:r>
      <w:r w:rsidR="006B1688" w:rsidRPr="006B1688">
        <w:t>. 2) Adheres to all agency and program policies including Boundary Code of Ethics, Core Competencies, Code of Conduct, Employee Handbook and state and federal regulations.</w:t>
      </w:r>
    </w:p>
    <w:p w14:paraId="0BE5A334" w14:textId="77777777" w:rsidR="006B1688" w:rsidRPr="006B1688" w:rsidRDefault="006B1688" w:rsidP="006B1688"/>
    <w:p w14:paraId="03B2C9AD" w14:textId="77777777" w:rsidR="00BB757D" w:rsidRPr="00E93F9B" w:rsidRDefault="00BB757D" w:rsidP="00334E59">
      <w:pPr>
        <w:spacing w:before="60" w:after="60"/>
        <w:jc w:val="both"/>
        <w:rPr>
          <w:b/>
        </w:rPr>
      </w:pPr>
      <w:r w:rsidRPr="00E93F9B">
        <w:rPr>
          <w:b/>
        </w:rPr>
        <w:t>OTHER DUTIES</w:t>
      </w:r>
    </w:p>
    <w:p w14:paraId="10B7720D" w14:textId="459814DC" w:rsidR="00BB757D" w:rsidRDefault="00BB757D" w:rsidP="00334E59">
      <w:pPr>
        <w:spacing w:before="60" w:after="60"/>
        <w:jc w:val="both"/>
      </w:pPr>
      <w:r>
        <w:t xml:space="preserve">1) May drive on Agency business as required.  2) </w:t>
      </w:r>
      <w:r w:rsidR="006B1688" w:rsidRPr="00E93F9B">
        <w:t>Other</w:t>
      </w:r>
      <w:r w:rsidR="006B1688">
        <w:t xml:space="preserve"> related </w:t>
      </w:r>
      <w:r w:rsidRPr="00E93F9B">
        <w:t>duties as assigned.</w:t>
      </w:r>
    </w:p>
    <w:p w14:paraId="76652545" w14:textId="77777777" w:rsidR="008A2F3B" w:rsidRPr="008A2F3B" w:rsidRDefault="008A2F3B" w:rsidP="00334E59">
      <w:pPr>
        <w:spacing w:before="60" w:after="60"/>
        <w:jc w:val="both"/>
      </w:pPr>
    </w:p>
    <w:p w14:paraId="689F1D62" w14:textId="77777777" w:rsidR="006D6B2B" w:rsidRDefault="006D6B2B" w:rsidP="006D6B2B">
      <w:pPr>
        <w:jc w:val="both"/>
        <w:rPr>
          <w:b/>
          <w:bCs/>
          <w:u w:val="single"/>
        </w:rPr>
      </w:pPr>
      <w:r>
        <w:rPr>
          <w:b/>
          <w:bCs/>
          <w:u w:val="single"/>
        </w:rPr>
        <w:t>Qualifications:</w:t>
      </w:r>
    </w:p>
    <w:p w14:paraId="3B372F70" w14:textId="77777777" w:rsidR="008F2019" w:rsidRPr="008F2019" w:rsidRDefault="006B1688" w:rsidP="008F2019">
      <w:r w:rsidRPr="008F2019">
        <w:rPr>
          <w:i/>
        </w:rPr>
        <w:t>Required</w:t>
      </w:r>
    </w:p>
    <w:p w14:paraId="4F23B8AC" w14:textId="77777777" w:rsidR="00C3216E" w:rsidRPr="00327853" w:rsidRDefault="006B1688" w:rsidP="00A84B6E">
      <w:pPr>
        <w:numPr>
          <w:ilvl w:val="0"/>
          <w:numId w:val="5"/>
        </w:numPr>
      </w:pPr>
      <w:r>
        <w:t>Active</w:t>
      </w:r>
      <w:r w:rsidR="00C3216E" w:rsidRPr="00327853">
        <w:t>, unrestricted CA RN license in good standing</w:t>
      </w:r>
      <w:r>
        <w:t xml:space="preserve"> or an</w:t>
      </w:r>
      <w:r w:rsidR="00A84B6E">
        <w:t xml:space="preserve"> </w:t>
      </w:r>
      <w:r w:rsidR="00C3216E" w:rsidRPr="00327853">
        <w:t>active, unrestricted CA NP Certificate (or Certificate Eligible)</w:t>
      </w:r>
      <w:r>
        <w:t xml:space="preserve"> or</w:t>
      </w:r>
      <w:r w:rsidR="00A84B6E">
        <w:t xml:space="preserve"> </w:t>
      </w:r>
      <w:r w:rsidR="00C3216E" w:rsidRPr="00327853">
        <w:t>a Master of Science or Master of Nursing degree from an accred</w:t>
      </w:r>
      <w:r w:rsidR="00A84B6E">
        <w:t>ited Nurse Practitioner program.</w:t>
      </w:r>
      <w:r w:rsidR="00C3216E" w:rsidRPr="00327853">
        <w:t xml:space="preserve"> </w:t>
      </w:r>
    </w:p>
    <w:p w14:paraId="28708849" w14:textId="77777777" w:rsidR="000B6133" w:rsidRPr="00327853" w:rsidRDefault="006B1688" w:rsidP="000B6133">
      <w:pPr>
        <w:numPr>
          <w:ilvl w:val="0"/>
          <w:numId w:val="5"/>
        </w:numPr>
        <w:jc w:val="both"/>
      </w:pPr>
      <w:r>
        <w:t>S</w:t>
      </w:r>
      <w:r w:rsidR="000B6133" w:rsidRPr="00327853">
        <w:t>uccessful complet</w:t>
      </w:r>
      <w:r>
        <w:t>ion of</w:t>
      </w:r>
      <w:r w:rsidR="000B6133" w:rsidRPr="00327853">
        <w:t xml:space="preserve"> a graduate-level Psychiatric NP Specialty Program Accredited by the CA BRN (preferred); OR substantive clinical training.  If graduated from a non-PNP program, individual will be supervised in their practice until deemed competent to function independently. </w:t>
      </w:r>
    </w:p>
    <w:p w14:paraId="00291E48" w14:textId="77777777" w:rsidR="000B6133" w:rsidRPr="00327853" w:rsidRDefault="006B1688" w:rsidP="000B6133">
      <w:pPr>
        <w:numPr>
          <w:ilvl w:val="0"/>
          <w:numId w:val="5"/>
        </w:numPr>
        <w:jc w:val="both"/>
      </w:pPr>
      <w:r>
        <w:t>V</w:t>
      </w:r>
      <w:r w:rsidR="000B6133" w:rsidRPr="00327853">
        <w:t>alid CA BRN issued Furnishing License (or able to obtain within 9 months of hire)</w:t>
      </w:r>
      <w:r w:rsidR="002E1E81" w:rsidRPr="00327853">
        <w:t>.</w:t>
      </w:r>
    </w:p>
    <w:p w14:paraId="447B67C1" w14:textId="77777777" w:rsidR="000B6133" w:rsidRPr="00327853" w:rsidRDefault="006B1688" w:rsidP="000B6133">
      <w:pPr>
        <w:numPr>
          <w:ilvl w:val="0"/>
          <w:numId w:val="5"/>
        </w:numPr>
        <w:jc w:val="both"/>
      </w:pPr>
      <w:r>
        <w:t>V</w:t>
      </w:r>
      <w:r w:rsidR="000B6133" w:rsidRPr="00327853">
        <w:t>alid DEA Schedule II certificate (or DEA Number eligible) (or able to obtain within 9 months of hire)</w:t>
      </w:r>
      <w:r w:rsidR="002E1E81" w:rsidRPr="00327853">
        <w:t>.</w:t>
      </w:r>
    </w:p>
    <w:p w14:paraId="4D482869" w14:textId="77777777" w:rsidR="008F2019" w:rsidRDefault="000B6133" w:rsidP="008F2019">
      <w:pPr>
        <w:numPr>
          <w:ilvl w:val="0"/>
          <w:numId w:val="5"/>
        </w:numPr>
        <w:jc w:val="both"/>
      </w:pPr>
      <w:r w:rsidRPr="00327853">
        <w:t xml:space="preserve">National Board Certification in </w:t>
      </w:r>
      <w:r w:rsidR="00BC3643" w:rsidRPr="00327853">
        <w:t>nursing</w:t>
      </w:r>
      <w:r w:rsidRPr="00327853">
        <w:t xml:space="preserve"> required (or Board Eligible with testing for certification within 6 – 12 months of licensure or hiring, whichever is later)</w:t>
      </w:r>
      <w:r w:rsidR="004D40F6">
        <w:t>.</w:t>
      </w:r>
      <w:r w:rsidRPr="00327853">
        <w:t xml:space="preserve"> </w:t>
      </w:r>
    </w:p>
    <w:p w14:paraId="64432F71" w14:textId="77777777" w:rsidR="008F2019" w:rsidRDefault="004D40F6" w:rsidP="008F2019">
      <w:pPr>
        <w:numPr>
          <w:ilvl w:val="0"/>
          <w:numId w:val="5"/>
        </w:numPr>
        <w:jc w:val="both"/>
      </w:pPr>
      <w:r>
        <w:t xml:space="preserve">One or more years of experience </w:t>
      </w:r>
      <w:r w:rsidR="000B6133" w:rsidRPr="00327853">
        <w:t>in the specialty field of psychiatric nursing</w:t>
      </w:r>
      <w:r w:rsidR="002E1E81" w:rsidRPr="00327853">
        <w:t>.</w:t>
      </w:r>
      <w:r w:rsidR="000B6133" w:rsidRPr="00327853">
        <w:t xml:space="preserve"> </w:t>
      </w:r>
    </w:p>
    <w:p w14:paraId="007FE017" w14:textId="77777777" w:rsidR="00BC3643" w:rsidRDefault="00BC3643" w:rsidP="00BC3643">
      <w:pPr>
        <w:numPr>
          <w:ilvl w:val="0"/>
          <w:numId w:val="5"/>
        </w:numPr>
        <w:jc w:val="both"/>
      </w:pPr>
      <w:r>
        <w:t>Demonstrated cultural responsiveness in working with diverse families and communities.</w:t>
      </w:r>
    </w:p>
    <w:p w14:paraId="44C48442" w14:textId="1E7E30AF" w:rsidR="00BC3643" w:rsidRDefault="00BC3643" w:rsidP="00BC3643">
      <w:pPr>
        <w:pStyle w:val="ListParagraph"/>
        <w:numPr>
          <w:ilvl w:val="0"/>
          <w:numId w:val="5"/>
        </w:numPr>
        <w:jc w:val="both"/>
        <w:rPr>
          <w:rStyle w:val="hyeptext"/>
          <w:rFonts w:ascii="Times New Roman" w:hAnsi="Times New Roman" w:cs="Times New Roman"/>
          <w:sz w:val="24"/>
          <w:szCs w:val="24"/>
        </w:rPr>
      </w:pPr>
      <w:r>
        <w:rPr>
          <w:rStyle w:val="hyeptext"/>
          <w:rFonts w:ascii="Times New Roman" w:hAnsi="Times New Roman" w:cs="Times New Roman"/>
          <w:sz w:val="24"/>
          <w:szCs w:val="24"/>
        </w:rPr>
        <w:t>Demonstrated understanding of the developmental milestones of children, youth, or young adults to provide to provide care, treatment and services.</w:t>
      </w:r>
    </w:p>
    <w:p w14:paraId="6A1E5ACD" w14:textId="33A40DAE" w:rsidR="00430783" w:rsidRPr="00430783" w:rsidRDefault="00430783" w:rsidP="00430783">
      <w:pPr>
        <w:pStyle w:val="ListParagraph"/>
        <w:numPr>
          <w:ilvl w:val="0"/>
          <w:numId w:val="5"/>
        </w:numPr>
        <w:jc w:val="both"/>
        <w:rPr>
          <w:rStyle w:val="hyeptext"/>
          <w:rFonts w:ascii="Times New Roman" w:hAnsi="Times New Roman" w:cs="Times New Roman"/>
          <w:sz w:val="24"/>
          <w:szCs w:val="24"/>
        </w:rPr>
      </w:pPr>
      <w:r w:rsidRPr="0071090D">
        <w:rPr>
          <w:rFonts w:ascii="Times New Roman" w:hAnsi="Times New Roman" w:cs="Times New Roman"/>
          <w:sz w:val="24"/>
          <w:szCs w:val="24"/>
        </w:rPr>
        <w:t>Demonstrated ability to utilize de-escalation techniques that align with the trauma informed care model as part of intervention strategy for working with participants in crisis who are responding to triggers/stressors and/or demonstrating early indicators of distress.</w:t>
      </w:r>
    </w:p>
    <w:p w14:paraId="4212B0C5" w14:textId="77777777" w:rsidR="008F2019" w:rsidRDefault="004D40F6" w:rsidP="008F2019">
      <w:pPr>
        <w:numPr>
          <w:ilvl w:val="0"/>
          <w:numId w:val="5"/>
        </w:numPr>
        <w:jc w:val="both"/>
      </w:pPr>
      <w:r w:rsidRPr="004D40F6">
        <w:t xml:space="preserve">Clean driving record; current CA </w:t>
      </w:r>
      <w:r w:rsidR="00A30F18">
        <w:t>D</w:t>
      </w:r>
      <w:r w:rsidRPr="004D40F6">
        <w:t xml:space="preserve">river’s </w:t>
      </w:r>
      <w:r w:rsidR="00A30F18">
        <w:t>L</w:t>
      </w:r>
      <w:r w:rsidRPr="004D40F6">
        <w:t xml:space="preserve">icense or ability to obtain within 10 days after hire. </w:t>
      </w:r>
    </w:p>
    <w:p w14:paraId="62143DDF" w14:textId="77777777" w:rsidR="000B6133" w:rsidRPr="00327853" w:rsidRDefault="004D40F6" w:rsidP="008F2019">
      <w:pPr>
        <w:numPr>
          <w:ilvl w:val="0"/>
          <w:numId w:val="5"/>
        </w:numPr>
        <w:jc w:val="both"/>
      </w:pPr>
      <w:r w:rsidRPr="004D40F6">
        <w:t xml:space="preserve">Basic computer and keyboarding </w:t>
      </w:r>
      <w:r w:rsidRPr="004D40F6">
        <w:rPr>
          <w:color w:val="000000"/>
        </w:rPr>
        <w:t>competence with the ability to use Microsoft Office Suite.</w:t>
      </w:r>
    </w:p>
    <w:p w14:paraId="3D9678B7" w14:textId="77777777" w:rsidR="000B6133" w:rsidRPr="00327853" w:rsidRDefault="004D40F6" w:rsidP="000B6133">
      <w:pPr>
        <w:numPr>
          <w:ilvl w:val="0"/>
          <w:numId w:val="5"/>
        </w:numPr>
        <w:jc w:val="both"/>
      </w:pPr>
      <w:r>
        <w:t>A</w:t>
      </w:r>
      <w:r w:rsidR="000B6133" w:rsidRPr="00327853">
        <w:t>ccess to dependable transportation available and personal car insurance.</w:t>
      </w:r>
    </w:p>
    <w:p w14:paraId="50A1E31D" w14:textId="77777777" w:rsidR="000B6133" w:rsidRPr="00327853" w:rsidRDefault="000B6133" w:rsidP="000B6133">
      <w:pPr>
        <w:pStyle w:val="BodyText"/>
        <w:jc w:val="both"/>
        <w:rPr>
          <w:rFonts w:ascii="Times New Roman" w:hAnsi="Times New Roman"/>
          <w:sz w:val="24"/>
          <w:szCs w:val="24"/>
        </w:rPr>
      </w:pPr>
    </w:p>
    <w:p w14:paraId="6D92B92E" w14:textId="77777777" w:rsidR="000B6133" w:rsidRPr="00327853" w:rsidRDefault="004D40F6" w:rsidP="000B6133">
      <w:pPr>
        <w:pStyle w:val="BodyText"/>
        <w:jc w:val="both"/>
      </w:pPr>
      <w:r w:rsidRPr="008F2019">
        <w:rPr>
          <w:rFonts w:ascii="Times New Roman" w:hAnsi="Times New Roman"/>
          <w:i/>
          <w:sz w:val="24"/>
          <w:szCs w:val="24"/>
        </w:rPr>
        <w:t>Preferred</w:t>
      </w:r>
    </w:p>
    <w:p w14:paraId="30D71E43" w14:textId="77777777" w:rsidR="004D40F6" w:rsidRPr="00327853" w:rsidRDefault="004D40F6" w:rsidP="004D40F6">
      <w:pPr>
        <w:numPr>
          <w:ilvl w:val="0"/>
          <w:numId w:val="7"/>
        </w:numPr>
        <w:jc w:val="both"/>
      </w:pPr>
      <w:r w:rsidRPr="00327853">
        <w:lastRenderedPageBreak/>
        <w:t>Certification in Advanced Practice Psychiatric Nursing</w:t>
      </w:r>
      <w:r>
        <w:t>.</w:t>
      </w:r>
      <w:r w:rsidRPr="00327853">
        <w:t xml:space="preserve"> </w:t>
      </w:r>
    </w:p>
    <w:p w14:paraId="47B0B041" w14:textId="77777777" w:rsidR="000B6133" w:rsidRPr="00327853" w:rsidRDefault="000B6133" w:rsidP="000B6133">
      <w:pPr>
        <w:pStyle w:val="BodyText"/>
        <w:numPr>
          <w:ilvl w:val="0"/>
          <w:numId w:val="7"/>
        </w:numPr>
        <w:jc w:val="both"/>
      </w:pPr>
      <w:r w:rsidRPr="00327853">
        <w:rPr>
          <w:rFonts w:ascii="Times New Roman" w:hAnsi="Times New Roman"/>
          <w:sz w:val="24"/>
          <w:szCs w:val="24"/>
        </w:rPr>
        <w:t>Experience with team-based models for assisting young adults with significant mental illness to live in the community</w:t>
      </w:r>
      <w:r w:rsidR="00C3216E" w:rsidRPr="00327853">
        <w:rPr>
          <w:rFonts w:ascii="Times New Roman" w:hAnsi="Times New Roman"/>
          <w:sz w:val="24"/>
          <w:szCs w:val="24"/>
        </w:rPr>
        <w:t>.</w:t>
      </w:r>
    </w:p>
    <w:p w14:paraId="60668521" w14:textId="77777777" w:rsidR="000B6133" w:rsidRPr="00327853" w:rsidRDefault="004D40F6" w:rsidP="000B6133">
      <w:pPr>
        <w:pStyle w:val="BodyText"/>
        <w:numPr>
          <w:ilvl w:val="0"/>
          <w:numId w:val="7"/>
        </w:numPr>
        <w:jc w:val="both"/>
      </w:pPr>
      <w:r>
        <w:rPr>
          <w:rFonts w:ascii="Times New Roman" w:hAnsi="Times New Roman"/>
          <w:sz w:val="24"/>
          <w:szCs w:val="24"/>
        </w:rPr>
        <w:t xml:space="preserve">Knowledge in </w:t>
      </w:r>
      <w:r w:rsidR="000B6133" w:rsidRPr="00327853">
        <w:rPr>
          <w:rFonts w:ascii="Times New Roman" w:hAnsi="Times New Roman"/>
          <w:sz w:val="24"/>
          <w:szCs w:val="24"/>
        </w:rPr>
        <w:t xml:space="preserve">philosophies of community psychiatry, </w:t>
      </w:r>
      <w:r w:rsidR="008258C0" w:rsidRPr="00327853">
        <w:rPr>
          <w:rFonts w:ascii="Times New Roman" w:hAnsi="Times New Roman"/>
          <w:sz w:val="24"/>
          <w:szCs w:val="24"/>
        </w:rPr>
        <w:t>evidence-based</w:t>
      </w:r>
      <w:r w:rsidR="000B6133" w:rsidRPr="00327853">
        <w:rPr>
          <w:rFonts w:ascii="Times New Roman" w:hAnsi="Times New Roman"/>
          <w:sz w:val="24"/>
          <w:szCs w:val="24"/>
        </w:rPr>
        <w:t xml:space="preserve"> practices (particularly ACT and Motivational Interviewing), recovery, resilience, family systems,</w:t>
      </w:r>
      <w:r>
        <w:rPr>
          <w:rFonts w:ascii="Times New Roman" w:hAnsi="Times New Roman"/>
          <w:sz w:val="24"/>
          <w:szCs w:val="24"/>
        </w:rPr>
        <w:t xml:space="preserve"> and</w:t>
      </w:r>
      <w:r w:rsidR="000B6133" w:rsidRPr="00327853">
        <w:rPr>
          <w:rFonts w:ascii="Times New Roman" w:hAnsi="Times New Roman"/>
          <w:sz w:val="24"/>
          <w:szCs w:val="24"/>
        </w:rPr>
        <w:t xml:space="preserve"> interdisciplinary team work, etc.</w:t>
      </w:r>
    </w:p>
    <w:p w14:paraId="580E22D2" w14:textId="77777777" w:rsidR="000B6133" w:rsidRPr="00327853" w:rsidRDefault="000B6133" w:rsidP="000B6133">
      <w:pPr>
        <w:pStyle w:val="BodyText"/>
        <w:numPr>
          <w:ilvl w:val="0"/>
          <w:numId w:val="7"/>
        </w:numPr>
        <w:jc w:val="both"/>
      </w:pPr>
      <w:r w:rsidRPr="00327853">
        <w:rPr>
          <w:rFonts w:ascii="Times New Roman" w:hAnsi="Times New Roman"/>
          <w:sz w:val="24"/>
          <w:szCs w:val="24"/>
        </w:rPr>
        <w:t>Knowledge of theoretical and pharmacologic issues related to clinical treatment of common psychiatric disorders.</w:t>
      </w:r>
    </w:p>
    <w:p w14:paraId="315AB858" w14:textId="77777777" w:rsidR="000B6133" w:rsidRPr="00A3787D" w:rsidRDefault="000B6133" w:rsidP="000B6133">
      <w:pPr>
        <w:pStyle w:val="BodyText"/>
        <w:numPr>
          <w:ilvl w:val="0"/>
          <w:numId w:val="7"/>
        </w:numPr>
        <w:jc w:val="both"/>
      </w:pPr>
      <w:r w:rsidRPr="00327853">
        <w:rPr>
          <w:rFonts w:ascii="Times New Roman" w:hAnsi="Times New Roman"/>
          <w:sz w:val="24"/>
          <w:szCs w:val="24"/>
        </w:rPr>
        <w:t>Experience working with young adults utilizing strength-based therapeutic approaches</w:t>
      </w:r>
      <w:r w:rsidR="00C3216E" w:rsidRPr="00327853">
        <w:rPr>
          <w:rFonts w:ascii="Times New Roman" w:hAnsi="Times New Roman"/>
          <w:sz w:val="24"/>
          <w:szCs w:val="24"/>
        </w:rPr>
        <w:t>.</w:t>
      </w:r>
    </w:p>
    <w:p w14:paraId="005ECA96" w14:textId="77777777" w:rsidR="004D40F6" w:rsidRPr="008B5F02" w:rsidRDefault="004D40F6" w:rsidP="004D40F6">
      <w:pPr>
        <w:numPr>
          <w:ilvl w:val="0"/>
          <w:numId w:val="7"/>
        </w:numPr>
        <w:jc w:val="both"/>
      </w:pPr>
      <w:r w:rsidRPr="008B5F02">
        <w:t>Fluency in prevailing language(s) of the community.</w:t>
      </w:r>
    </w:p>
    <w:p w14:paraId="4F8E7BF6" w14:textId="77777777" w:rsidR="00BB757D" w:rsidRPr="00E93F9B" w:rsidRDefault="00BB757D" w:rsidP="00334E59">
      <w:pPr>
        <w:spacing w:before="60" w:after="60"/>
        <w:jc w:val="both"/>
      </w:pPr>
    </w:p>
    <w:p w14:paraId="2836714D" w14:textId="77777777" w:rsidR="00BB757D" w:rsidRPr="00E93F9B" w:rsidRDefault="00BB757D" w:rsidP="00334E59">
      <w:pPr>
        <w:spacing w:before="60" w:after="60"/>
        <w:jc w:val="both"/>
      </w:pPr>
      <w:r w:rsidRPr="00E93F9B">
        <w:rPr>
          <w:b/>
          <w:u w:val="single"/>
        </w:rPr>
        <w:t>Physical Demands</w:t>
      </w:r>
      <w:r w:rsidRPr="00E93F9B">
        <w:t>:</w:t>
      </w:r>
    </w:p>
    <w:p w14:paraId="4BA54C2C" w14:textId="77777777" w:rsidR="004D40F6" w:rsidRPr="004D40F6" w:rsidRDefault="00BB757D" w:rsidP="00A84B6E">
      <w:pPr>
        <w:jc w:val="both"/>
      </w:pPr>
      <w:r w:rsidRPr="00E93F9B">
        <w:t xml:space="preserve">The physical demands and work environment described here are representative of those that must be met by an employee to successfully perform the essential functions of this job.  Reasonable accommodations may be made to enable individuals to perform the essential functions. </w:t>
      </w:r>
      <w:r w:rsidR="004D40F6" w:rsidRPr="004D40F6">
        <w:t xml:space="preserve">The noise level in the work environment is usually quiet and, </w:t>
      </w:r>
      <w:proofErr w:type="gramStart"/>
      <w:r w:rsidR="004D40F6" w:rsidRPr="004D40F6">
        <w:t>at all times</w:t>
      </w:r>
      <w:proofErr w:type="gramEnd"/>
      <w:r w:rsidR="004D40F6" w:rsidRPr="004D40F6">
        <w:t xml:space="preserve">, maintained within safe California Division of Occupational Safety and Health (CAL/OSHA) standards. </w:t>
      </w:r>
    </w:p>
    <w:p w14:paraId="75B36BA6" w14:textId="77777777" w:rsidR="00BB757D" w:rsidRPr="00E93F9B" w:rsidRDefault="00BB757D" w:rsidP="00334E59">
      <w:pPr>
        <w:jc w:val="both"/>
      </w:pPr>
    </w:p>
    <w:p w14:paraId="7F35BC82" w14:textId="77777777" w:rsidR="00BB757D" w:rsidRPr="008A2F3B" w:rsidRDefault="00BB757D" w:rsidP="00334E59">
      <w:pPr>
        <w:jc w:val="both"/>
        <w:rPr>
          <w:b/>
          <w:u w:val="single"/>
        </w:rPr>
      </w:pPr>
      <w:r w:rsidRPr="008A2F3B">
        <w:rPr>
          <w:b/>
          <w:u w:val="single"/>
        </w:rPr>
        <w:t>Communication</w:t>
      </w:r>
    </w:p>
    <w:p w14:paraId="4B8DB525" w14:textId="77777777" w:rsidR="00BB757D" w:rsidRPr="00E93F9B" w:rsidRDefault="00BB757D" w:rsidP="00334E59">
      <w:pPr>
        <w:jc w:val="both"/>
      </w:pPr>
    </w:p>
    <w:p w14:paraId="166B3844" w14:textId="77777777" w:rsidR="00BB757D" w:rsidRPr="00E93F9B" w:rsidRDefault="00BB757D" w:rsidP="00707743">
      <w:pPr>
        <w:numPr>
          <w:ilvl w:val="0"/>
          <w:numId w:val="2"/>
        </w:numPr>
        <w:jc w:val="both"/>
      </w:pPr>
      <w:r w:rsidRPr="00E93F9B">
        <w:t>Communicates clearly and effectively, both verbally and in writing, with co-workers, supervisors, and youths.</w:t>
      </w:r>
    </w:p>
    <w:p w14:paraId="2A5A4ACB" w14:textId="77777777" w:rsidR="00BB757D" w:rsidRPr="00E93F9B" w:rsidRDefault="00BB757D" w:rsidP="00334E59">
      <w:pPr>
        <w:numPr>
          <w:ilvl w:val="0"/>
          <w:numId w:val="2"/>
        </w:numPr>
        <w:jc w:val="both"/>
      </w:pPr>
      <w:r w:rsidRPr="00E93F9B">
        <w:t>Prepares clearly and concisely written reports and summaries.</w:t>
      </w:r>
    </w:p>
    <w:p w14:paraId="64F4092A" w14:textId="77777777" w:rsidR="00BB757D" w:rsidRPr="00E93F9B" w:rsidRDefault="00BB757D" w:rsidP="00334E59">
      <w:pPr>
        <w:numPr>
          <w:ilvl w:val="0"/>
          <w:numId w:val="2"/>
        </w:numPr>
        <w:jc w:val="both"/>
      </w:pPr>
      <w:r w:rsidRPr="00E93F9B">
        <w:t>Must be able to comprehend, follow, and clearly convey instructions to others.</w:t>
      </w:r>
    </w:p>
    <w:p w14:paraId="01106BAD" w14:textId="77777777" w:rsidR="00BB757D" w:rsidRPr="00E93F9B" w:rsidRDefault="00BB757D" w:rsidP="00334E59">
      <w:pPr>
        <w:numPr>
          <w:ilvl w:val="0"/>
          <w:numId w:val="2"/>
        </w:numPr>
        <w:jc w:val="both"/>
      </w:pPr>
      <w:r w:rsidRPr="00E93F9B">
        <w:t>Must be computer proficient and be able to work on a computer for up to 20 hours per week.</w:t>
      </w:r>
    </w:p>
    <w:p w14:paraId="6DFF7009" w14:textId="77777777" w:rsidR="00BB757D" w:rsidRPr="00E93F9B" w:rsidRDefault="00BB757D" w:rsidP="00334E59">
      <w:pPr>
        <w:jc w:val="both"/>
      </w:pPr>
    </w:p>
    <w:p w14:paraId="7B79FF34" w14:textId="77777777" w:rsidR="00BB757D" w:rsidRPr="008A2F3B" w:rsidRDefault="00BB757D" w:rsidP="00334E59">
      <w:pPr>
        <w:jc w:val="both"/>
        <w:rPr>
          <w:b/>
          <w:u w:val="single"/>
        </w:rPr>
      </w:pPr>
      <w:r w:rsidRPr="008A2F3B">
        <w:rPr>
          <w:b/>
          <w:u w:val="single"/>
        </w:rPr>
        <w:t>Physical Activities</w:t>
      </w:r>
    </w:p>
    <w:p w14:paraId="124075E3" w14:textId="77777777" w:rsidR="00BB757D" w:rsidRPr="00E93F9B" w:rsidRDefault="00BB757D" w:rsidP="00334E59">
      <w:pPr>
        <w:jc w:val="both"/>
        <w:rPr>
          <w:u w:val="single"/>
        </w:rPr>
      </w:pPr>
    </w:p>
    <w:p w14:paraId="4DF75304" w14:textId="77777777" w:rsidR="00BB757D" w:rsidRPr="00E93F9B" w:rsidRDefault="00BB757D" w:rsidP="00334E59">
      <w:pPr>
        <w:numPr>
          <w:ilvl w:val="0"/>
          <w:numId w:val="3"/>
        </w:numPr>
        <w:jc w:val="both"/>
      </w:pPr>
      <w:r w:rsidRPr="00E93F9B">
        <w:t xml:space="preserve">Must be able to bend, lift as much as 25 </w:t>
      </w:r>
      <w:proofErr w:type="spellStart"/>
      <w:r w:rsidRPr="00E93F9B">
        <w:t>lbs</w:t>
      </w:r>
      <w:proofErr w:type="spellEnd"/>
      <w:r w:rsidRPr="00E93F9B">
        <w:t>, and walk up to a mile at one time.</w:t>
      </w:r>
    </w:p>
    <w:p w14:paraId="24389A38" w14:textId="77777777" w:rsidR="00A13AAF" w:rsidRDefault="00A13AAF" w:rsidP="00A13AAF">
      <w:pPr>
        <w:numPr>
          <w:ilvl w:val="0"/>
          <w:numId w:val="3"/>
        </w:numPr>
        <w:jc w:val="both"/>
      </w:pPr>
      <w:r w:rsidRPr="008B5F02">
        <w:t>Must be able to operate office equipment requiring repetitive hand movement and fine coordination including use of a computer keyboard.</w:t>
      </w:r>
    </w:p>
    <w:p w14:paraId="2A81210D" w14:textId="77777777" w:rsidR="00BB757D" w:rsidRPr="00E93F9B" w:rsidRDefault="00BB757D" w:rsidP="00334E59">
      <w:pPr>
        <w:numPr>
          <w:ilvl w:val="0"/>
          <w:numId w:val="3"/>
        </w:numPr>
        <w:jc w:val="both"/>
      </w:pPr>
      <w:r w:rsidRPr="00E93F9B">
        <w:t>Must be licensed and have the ability and skill to drive cars, vans, or other vehicles.  May require driving up to 4 (four) hours at a time.</w:t>
      </w:r>
    </w:p>
    <w:p w14:paraId="36DDA6DF" w14:textId="77777777" w:rsidR="00BC3643" w:rsidRDefault="00BC3643" w:rsidP="00BC3643">
      <w:pPr>
        <w:numPr>
          <w:ilvl w:val="0"/>
          <w:numId w:val="3"/>
        </w:numPr>
        <w:jc w:val="both"/>
      </w:pPr>
      <w:r>
        <w:t xml:space="preserve">Must be able to respond quickly to emergencies, and to learn and implement Pro-ACT (or other agency approved training). </w:t>
      </w:r>
    </w:p>
    <w:p w14:paraId="705786DC" w14:textId="77777777" w:rsidR="00BC3643" w:rsidRDefault="00BC3643" w:rsidP="00BC3643">
      <w:pPr>
        <w:numPr>
          <w:ilvl w:val="0"/>
          <w:numId w:val="3"/>
        </w:numPr>
        <w:jc w:val="both"/>
      </w:pPr>
      <w:r>
        <w:t>Must be able to physically monitor youths to ensure they do not hurt themselves or others.</w:t>
      </w:r>
    </w:p>
    <w:p w14:paraId="68DD9B8F" w14:textId="77777777" w:rsidR="00BC3643" w:rsidRDefault="00BC3643" w:rsidP="00BC3643">
      <w:pPr>
        <w:numPr>
          <w:ilvl w:val="0"/>
          <w:numId w:val="3"/>
        </w:numPr>
        <w:jc w:val="both"/>
      </w:pPr>
      <w:r>
        <w:t>The job has potential for injury or harm, and the ability to assess and avoid threats posed by participants and the community is necessary to maintain safety.</w:t>
      </w:r>
      <w:r>
        <w:rPr>
          <w:i/>
        </w:rPr>
        <w:t xml:space="preserve"> </w:t>
      </w:r>
    </w:p>
    <w:p w14:paraId="18A59DAF" w14:textId="77777777" w:rsidR="00BB757D" w:rsidRPr="00E93F9B" w:rsidRDefault="00BB757D" w:rsidP="00334E59">
      <w:pPr>
        <w:pBdr>
          <w:bottom w:val="single" w:sz="12" w:space="1" w:color="auto"/>
        </w:pBdr>
        <w:jc w:val="both"/>
      </w:pPr>
    </w:p>
    <w:p w14:paraId="249F0929" w14:textId="77777777" w:rsidR="00BB757D" w:rsidRPr="00E93F9B" w:rsidRDefault="00BB757D" w:rsidP="00334E59">
      <w:pPr>
        <w:jc w:val="both"/>
      </w:pPr>
    </w:p>
    <w:p w14:paraId="042F216C" w14:textId="77777777" w:rsidR="00671E05" w:rsidRPr="00671E05" w:rsidRDefault="00671E05" w:rsidP="00671E05">
      <w:pPr>
        <w:jc w:val="both"/>
      </w:pPr>
      <w:r w:rsidRPr="00671E05">
        <w:t xml:space="preserve">I have read and understand the duties and responsibilities of my position as a </w:t>
      </w:r>
      <w:r>
        <w:t>Psychiatric Nurse Practitioner</w:t>
      </w:r>
      <w:r w:rsidRPr="00671E05">
        <w:t xml:space="preserve">. </w:t>
      </w:r>
      <w:r w:rsidRPr="00671E05">
        <w:rPr>
          <w:iCs/>
        </w:rPr>
        <w:t xml:space="preserve">I understand that this job description should in no way be construed as a contract for employment, but rather is intended to indicate the general nature and level of work to be performed. </w:t>
      </w:r>
      <w:r w:rsidRPr="00671E05">
        <w:rPr>
          <w:iCs/>
        </w:rPr>
        <w:lastRenderedPageBreak/>
        <w:t>Nothing in this job description restricts management’s right to assign or reassign duties and responsibilities to or from this job at any time. It is not designed to contain nor be interpreted as a comprehensive account of all the responsibilities and/or qualifications required of an employee assigned to this job. These job duties may be subject to change at any time due to reasonable accommodation or other reasons. Further, I understand that if I have any physical limitations or require any accommodations in order to perform the essential functions of my job, I must immediately inform my manager and/or Human Resources.</w:t>
      </w:r>
    </w:p>
    <w:p w14:paraId="1F21D034" w14:textId="77777777" w:rsidR="00BB757D" w:rsidRPr="00E93F9B" w:rsidRDefault="00BB757D" w:rsidP="00334E59">
      <w:pPr>
        <w:jc w:val="both"/>
      </w:pPr>
    </w:p>
    <w:p w14:paraId="6F3D158F" w14:textId="77777777" w:rsidR="00BB757D" w:rsidRPr="00E93F9B" w:rsidRDefault="00BB757D" w:rsidP="00334E59">
      <w:pPr>
        <w:jc w:val="both"/>
      </w:pPr>
      <w:r w:rsidRPr="00E93F9B">
        <w:t>Signed: __________________________________</w:t>
      </w:r>
      <w:r w:rsidRPr="00E93F9B">
        <w:tab/>
        <w:t>Date: _____________________</w:t>
      </w:r>
    </w:p>
    <w:p w14:paraId="1570F168" w14:textId="77777777" w:rsidR="00BB757D" w:rsidRPr="00E93F9B" w:rsidRDefault="00BB757D" w:rsidP="00334E59">
      <w:pPr>
        <w:jc w:val="both"/>
      </w:pPr>
    </w:p>
    <w:p w14:paraId="28E9F055" w14:textId="77777777" w:rsidR="00BB757D" w:rsidRPr="00E93F9B" w:rsidRDefault="00BB757D" w:rsidP="00334E59">
      <w:pPr>
        <w:jc w:val="both"/>
      </w:pPr>
      <w:r w:rsidRPr="00E93F9B">
        <w:t>Printed Name: ____________________________</w:t>
      </w:r>
    </w:p>
    <w:bookmarkEnd w:id="0"/>
    <w:bookmarkEnd w:id="1"/>
    <w:bookmarkEnd w:id="2"/>
    <w:bookmarkEnd w:id="3"/>
    <w:bookmarkEnd w:id="4"/>
    <w:p w14:paraId="31B5C6A5" w14:textId="77777777" w:rsidR="00015215" w:rsidRDefault="00015215" w:rsidP="00334E59">
      <w:pPr>
        <w:jc w:val="both"/>
      </w:pPr>
    </w:p>
    <w:sectPr w:rsidR="00015215" w:rsidSect="008A2F3B">
      <w:footerReference w:type="default" r:id="rId14"/>
      <w:pgSz w:w="12240" w:h="15840"/>
      <w:pgMar w:top="1440" w:right="1440" w:bottom="187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6F8EA" w14:textId="77777777" w:rsidR="00430B43" w:rsidRDefault="00430B43" w:rsidP="00784382">
      <w:r>
        <w:separator/>
      </w:r>
    </w:p>
  </w:endnote>
  <w:endnote w:type="continuationSeparator" w:id="0">
    <w:p w14:paraId="0A60A5C6" w14:textId="77777777" w:rsidR="00430B43" w:rsidRDefault="00430B43" w:rsidP="00784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7D2AB" w14:textId="66D1A1ED" w:rsidR="004D40F6" w:rsidRDefault="004D40F6">
    <w:pPr>
      <w:pStyle w:val="Footer"/>
      <w:jc w:val="center"/>
      <w:rPr>
        <w:bCs/>
        <w:sz w:val="20"/>
        <w:szCs w:val="20"/>
      </w:rPr>
    </w:pPr>
    <w:r w:rsidRPr="008F2019">
      <w:rPr>
        <w:sz w:val="20"/>
        <w:szCs w:val="20"/>
      </w:rPr>
      <w:t xml:space="preserve">Page </w:t>
    </w:r>
    <w:r w:rsidRPr="008F2019">
      <w:rPr>
        <w:bCs/>
        <w:sz w:val="20"/>
        <w:szCs w:val="20"/>
      </w:rPr>
      <w:fldChar w:fldCharType="begin"/>
    </w:r>
    <w:r w:rsidRPr="008F2019">
      <w:rPr>
        <w:bCs/>
        <w:sz w:val="20"/>
        <w:szCs w:val="20"/>
      </w:rPr>
      <w:instrText xml:space="preserve"> PAGE </w:instrText>
    </w:r>
    <w:r w:rsidRPr="008F2019">
      <w:rPr>
        <w:bCs/>
        <w:sz w:val="20"/>
        <w:szCs w:val="20"/>
      </w:rPr>
      <w:fldChar w:fldCharType="separate"/>
    </w:r>
    <w:r w:rsidR="002A4810">
      <w:rPr>
        <w:bCs/>
        <w:noProof/>
        <w:sz w:val="20"/>
        <w:szCs w:val="20"/>
      </w:rPr>
      <w:t>5</w:t>
    </w:r>
    <w:r w:rsidRPr="008F2019">
      <w:rPr>
        <w:bCs/>
        <w:sz w:val="20"/>
        <w:szCs w:val="20"/>
      </w:rPr>
      <w:fldChar w:fldCharType="end"/>
    </w:r>
    <w:r w:rsidRPr="008F2019">
      <w:rPr>
        <w:sz w:val="20"/>
        <w:szCs w:val="20"/>
      </w:rPr>
      <w:t xml:space="preserve"> of </w:t>
    </w:r>
    <w:r w:rsidRPr="008F2019">
      <w:rPr>
        <w:bCs/>
        <w:sz w:val="20"/>
        <w:szCs w:val="20"/>
      </w:rPr>
      <w:fldChar w:fldCharType="begin"/>
    </w:r>
    <w:r w:rsidRPr="008F2019">
      <w:rPr>
        <w:bCs/>
        <w:sz w:val="20"/>
        <w:szCs w:val="20"/>
      </w:rPr>
      <w:instrText xml:space="preserve"> NUMPAGES  </w:instrText>
    </w:r>
    <w:r w:rsidRPr="008F2019">
      <w:rPr>
        <w:bCs/>
        <w:sz w:val="20"/>
        <w:szCs w:val="20"/>
      </w:rPr>
      <w:fldChar w:fldCharType="separate"/>
    </w:r>
    <w:r w:rsidR="002A4810">
      <w:rPr>
        <w:bCs/>
        <w:noProof/>
        <w:sz w:val="20"/>
        <w:szCs w:val="20"/>
      </w:rPr>
      <w:t>5</w:t>
    </w:r>
    <w:r w:rsidRPr="008F2019">
      <w:rPr>
        <w:bCs/>
        <w:sz w:val="20"/>
        <w:szCs w:val="20"/>
      </w:rPr>
      <w:fldChar w:fldCharType="end"/>
    </w:r>
  </w:p>
  <w:p w14:paraId="4D19C47C" w14:textId="45259F4D" w:rsidR="004D40F6" w:rsidRPr="008F2019" w:rsidRDefault="008A2F3B" w:rsidP="008F2019">
    <w:pPr>
      <w:pStyle w:val="Footer"/>
      <w:rPr>
        <w:sz w:val="20"/>
        <w:szCs w:val="20"/>
      </w:rPr>
    </w:pPr>
    <w:r>
      <w:rPr>
        <w:bCs/>
        <w:sz w:val="20"/>
        <w:szCs w:val="20"/>
      </w:rPr>
      <w:t>November 19, 2018</w:t>
    </w:r>
    <w:r w:rsidR="008258C0">
      <w:rPr>
        <w:bCs/>
        <w:sz w:val="20"/>
        <w:szCs w:val="20"/>
      </w:rPr>
      <w:t xml:space="preserve"> </w:t>
    </w:r>
    <w:r w:rsidR="00284B28">
      <w:rPr>
        <w:bCs/>
        <w:sz w:val="20"/>
        <w:szCs w:val="20"/>
      </w:rPr>
      <w:tab/>
    </w:r>
    <w:r w:rsidR="00EE3BC1">
      <w:rPr>
        <w:bCs/>
        <w:sz w:val="20"/>
        <w:szCs w:val="20"/>
      </w:rPr>
      <w:t xml:space="preserve">                                                                                                </w:t>
    </w:r>
    <w:r w:rsidR="004D40F6" w:rsidRPr="008F2019">
      <w:rPr>
        <w:bCs/>
        <w:sz w:val="20"/>
        <w:szCs w:val="20"/>
        <w:highlight w:val="yellow"/>
      </w:rPr>
      <w:t>Initial _____________</w:t>
    </w:r>
  </w:p>
  <w:p w14:paraId="7093A522" w14:textId="77777777" w:rsidR="00784382" w:rsidRDefault="00784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AB806" w14:textId="77777777" w:rsidR="00430B43" w:rsidRDefault="00430B43" w:rsidP="00784382">
      <w:r>
        <w:separator/>
      </w:r>
    </w:p>
  </w:footnote>
  <w:footnote w:type="continuationSeparator" w:id="0">
    <w:p w14:paraId="628FCCA6" w14:textId="77777777" w:rsidR="00430B43" w:rsidRDefault="00430B43" w:rsidP="007843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05987"/>
    <w:multiLevelType w:val="hybridMultilevel"/>
    <w:tmpl w:val="974CB7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C4357F"/>
    <w:multiLevelType w:val="singleLevel"/>
    <w:tmpl w:val="DF80BB2C"/>
    <w:lvl w:ilvl="0">
      <w:start w:val="1"/>
      <w:numFmt w:val="decimal"/>
      <w:lvlText w:val="%1."/>
      <w:lvlJc w:val="left"/>
      <w:pPr>
        <w:tabs>
          <w:tab w:val="num" w:pos="720"/>
        </w:tabs>
        <w:ind w:left="720" w:hanging="720"/>
      </w:pPr>
      <w:rPr>
        <w:rFonts w:hint="default"/>
        <w:b w:val="0"/>
        <w:color w:val="auto"/>
      </w:rPr>
    </w:lvl>
  </w:abstractNum>
  <w:abstractNum w:abstractNumId="2" w15:restartNumberingAfterBreak="0">
    <w:nsid w:val="28591F83"/>
    <w:multiLevelType w:val="hybridMultilevel"/>
    <w:tmpl w:val="42F4FC34"/>
    <w:lvl w:ilvl="0" w:tplc="8BC69902">
      <w:start w:val="1"/>
      <w:numFmt w:val="decimal"/>
      <w:lvlText w:val="%1."/>
      <w:lvlJc w:val="left"/>
      <w:pPr>
        <w:tabs>
          <w:tab w:val="num" w:pos="720"/>
        </w:tabs>
        <w:ind w:left="720" w:hanging="360"/>
      </w:pPr>
    </w:lvl>
    <w:lvl w:ilvl="1" w:tplc="8450809C" w:tentative="1">
      <w:start w:val="1"/>
      <w:numFmt w:val="lowerLetter"/>
      <w:lvlText w:val="%2."/>
      <w:lvlJc w:val="left"/>
      <w:pPr>
        <w:tabs>
          <w:tab w:val="num" w:pos="1440"/>
        </w:tabs>
        <w:ind w:left="1440" w:hanging="360"/>
      </w:pPr>
    </w:lvl>
    <w:lvl w:ilvl="2" w:tplc="548272FC" w:tentative="1">
      <w:start w:val="1"/>
      <w:numFmt w:val="lowerRoman"/>
      <w:lvlText w:val="%3."/>
      <w:lvlJc w:val="right"/>
      <w:pPr>
        <w:tabs>
          <w:tab w:val="num" w:pos="2160"/>
        </w:tabs>
        <w:ind w:left="2160" w:hanging="180"/>
      </w:pPr>
    </w:lvl>
    <w:lvl w:ilvl="3" w:tplc="8CC041F6" w:tentative="1">
      <w:start w:val="1"/>
      <w:numFmt w:val="decimal"/>
      <w:lvlText w:val="%4."/>
      <w:lvlJc w:val="left"/>
      <w:pPr>
        <w:tabs>
          <w:tab w:val="num" w:pos="2880"/>
        </w:tabs>
        <w:ind w:left="2880" w:hanging="360"/>
      </w:pPr>
    </w:lvl>
    <w:lvl w:ilvl="4" w:tplc="E18657A2" w:tentative="1">
      <w:start w:val="1"/>
      <w:numFmt w:val="lowerLetter"/>
      <w:lvlText w:val="%5."/>
      <w:lvlJc w:val="left"/>
      <w:pPr>
        <w:tabs>
          <w:tab w:val="num" w:pos="3600"/>
        </w:tabs>
        <w:ind w:left="3600" w:hanging="360"/>
      </w:pPr>
    </w:lvl>
    <w:lvl w:ilvl="5" w:tplc="5E4CDD0E" w:tentative="1">
      <w:start w:val="1"/>
      <w:numFmt w:val="lowerRoman"/>
      <w:lvlText w:val="%6."/>
      <w:lvlJc w:val="right"/>
      <w:pPr>
        <w:tabs>
          <w:tab w:val="num" w:pos="4320"/>
        </w:tabs>
        <w:ind w:left="4320" w:hanging="180"/>
      </w:pPr>
    </w:lvl>
    <w:lvl w:ilvl="6" w:tplc="FF0C0BEA" w:tentative="1">
      <w:start w:val="1"/>
      <w:numFmt w:val="decimal"/>
      <w:lvlText w:val="%7."/>
      <w:lvlJc w:val="left"/>
      <w:pPr>
        <w:tabs>
          <w:tab w:val="num" w:pos="5040"/>
        </w:tabs>
        <w:ind w:left="5040" w:hanging="360"/>
      </w:pPr>
    </w:lvl>
    <w:lvl w:ilvl="7" w:tplc="87A08316" w:tentative="1">
      <w:start w:val="1"/>
      <w:numFmt w:val="lowerLetter"/>
      <w:lvlText w:val="%8."/>
      <w:lvlJc w:val="left"/>
      <w:pPr>
        <w:tabs>
          <w:tab w:val="num" w:pos="5760"/>
        </w:tabs>
        <w:ind w:left="5760" w:hanging="360"/>
      </w:pPr>
    </w:lvl>
    <w:lvl w:ilvl="8" w:tplc="566E4886" w:tentative="1">
      <w:start w:val="1"/>
      <w:numFmt w:val="lowerRoman"/>
      <w:lvlText w:val="%9."/>
      <w:lvlJc w:val="right"/>
      <w:pPr>
        <w:tabs>
          <w:tab w:val="num" w:pos="6480"/>
        </w:tabs>
        <w:ind w:left="6480" w:hanging="180"/>
      </w:pPr>
    </w:lvl>
  </w:abstractNum>
  <w:abstractNum w:abstractNumId="3" w15:restartNumberingAfterBreak="0">
    <w:nsid w:val="39C0297C"/>
    <w:multiLevelType w:val="hybridMultilevel"/>
    <w:tmpl w:val="166C73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A02D50"/>
    <w:multiLevelType w:val="hybridMultilevel"/>
    <w:tmpl w:val="8774FC7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79B3764"/>
    <w:multiLevelType w:val="hybridMultilevel"/>
    <w:tmpl w:val="753635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3E5794"/>
    <w:multiLevelType w:val="singleLevel"/>
    <w:tmpl w:val="F8BE53FE"/>
    <w:lvl w:ilvl="0">
      <w:start w:val="1"/>
      <w:numFmt w:val="decimal"/>
      <w:lvlText w:val="%1."/>
      <w:lvlJc w:val="left"/>
      <w:pPr>
        <w:tabs>
          <w:tab w:val="num" w:pos="720"/>
        </w:tabs>
        <w:ind w:left="720" w:hanging="720"/>
      </w:pPr>
      <w:rPr>
        <w:rFonts w:hint="default"/>
      </w:rPr>
    </w:lvl>
  </w:abstractNum>
  <w:abstractNum w:abstractNumId="7" w15:restartNumberingAfterBreak="0">
    <w:nsid w:val="608778C4"/>
    <w:multiLevelType w:val="hybridMultilevel"/>
    <w:tmpl w:val="F13AD360"/>
    <w:lvl w:ilvl="0" w:tplc="B1267EC8">
      <w:start w:val="1"/>
      <w:numFmt w:val="decimal"/>
      <w:lvlText w:val="%1."/>
      <w:lvlJc w:val="left"/>
      <w:pPr>
        <w:ind w:left="720" w:hanging="360"/>
      </w:pPr>
      <w:rPr>
        <w:rFonts w:ascii="Times New Roman" w:hAnsi="Times New Roman"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76B60"/>
    <w:multiLevelType w:val="hybridMultilevel"/>
    <w:tmpl w:val="FA40F8E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72A749E9"/>
    <w:multiLevelType w:val="hybridMultilevel"/>
    <w:tmpl w:val="85521F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9"/>
  </w:num>
  <w:num w:numId="3">
    <w:abstractNumId w:val="0"/>
  </w:num>
  <w:num w:numId="4">
    <w:abstractNumId w:val="5"/>
  </w:num>
  <w:num w:numId="5">
    <w:abstractNumId w:val="4"/>
  </w:num>
  <w:num w:numId="6">
    <w:abstractNumId w:val="3"/>
  </w:num>
  <w:num w:numId="7">
    <w:abstractNumId w:val="7"/>
  </w:num>
  <w:num w:numId="8">
    <w:abstractNumId w:val="1"/>
  </w:num>
  <w:num w:numId="9">
    <w:abstractNumId w:val="6"/>
  </w:num>
  <w:num w:numId="10">
    <w:abstractNumId w:val="2"/>
  </w:num>
  <w:num w:numId="11">
    <w:abstractNumId w:val="1"/>
    <w:lvlOverride w:ilvl="0">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57D"/>
    <w:rsid w:val="00003313"/>
    <w:rsid w:val="00004FF1"/>
    <w:rsid w:val="00005091"/>
    <w:rsid w:val="00015215"/>
    <w:rsid w:val="0001534F"/>
    <w:rsid w:val="000170EE"/>
    <w:rsid w:val="00017ABD"/>
    <w:rsid w:val="00020443"/>
    <w:rsid w:val="000227D1"/>
    <w:rsid w:val="00023107"/>
    <w:rsid w:val="00025A16"/>
    <w:rsid w:val="00030D8C"/>
    <w:rsid w:val="00037864"/>
    <w:rsid w:val="00040BCC"/>
    <w:rsid w:val="000421DE"/>
    <w:rsid w:val="00050047"/>
    <w:rsid w:val="00052E01"/>
    <w:rsid w:val="00055C22"/>
    <w:rsid w:val="00055EED"/>
    <w:rsid w:val="00060F40"/>
    <w:rsid w:val="00062831"/>
    <w:rsid w:val="00063EA9"/>
    <w:rsid w:val="0006468F"/>
    <w:rsid w:val="0006492B"/>
    <w:rsid w:val="000656D9"/>
    <w:rsid w:val="00072877"/>
    <w:rsid w:val="00080E6F"/>
    <w:rsid w:val="00081B92"/>
    <w:rsid w:val="00083A34"/>
    <w:rsid w:val="000853E1"/>
    <w:rsid w:val="00086BBE"/>
    <w:rsid w:val="00087750"/>
    <w:rsid w:val="000911DD"/>
    <w:rsid w:val="000A1ACE"/>
    <w:rsid w:val="000A79FD"/>
    <w:rsid w:val="000B180F"/>
    <w:rsid w:val="000B297F"/>
    <w:rsid w:val="000B49C8"/>
    <w:rsid w:val="000B6133"/>
    <w:rsid w:val="000B72F1"/>
    <w:rsid w:val="000C5A41"/>
    <w:rsid w:val="000D4A4E"/>
    <w:rsid w:val="000D4E08"/>
    <w:rsid w:val="000D4E2D"/>
    <w:rsid w:val="000E2179"/>
    <w:rsid w:val="000E32A6"/>
    <w:rsid w:val="000E39B6"/>
    <w:rsid w:val="000E4CD2"/>
    <w:rsid w:val="000E6712"/>
    <w:rsid w:val="000E7355"/>
    <w:rsid w:val="000E7A46"/>
    <w:rsid w:val="0010209F"/>
    <w:rsid w:val="00103945"/>
    <w:rsid w:val="001074EE"/>
    <w:rsid w:val="00107ECF"/>
    <w:rsid w:val="00110EA2"/>
    <w:rsid w:val="001136FF"/>
    <w:rsid w:val="0013451E"/>
    <w:rsid w:val="001351F5"/>
    <w:rsid w:val="00135D18"/>
    <w:rsid w:val="00143A9C"/>
    <w:rsid w:val="00150547"/>
    <w:rsid w:val="00152781"/>
    <w:rsid w:val="0015487C"/>
    <w:rsid w:val="00156FAA"/>
    <w:rsid w:val="00161C93"/>
    <w:rsid w:val="0016213D"/>
    <w:rsid w:val="00162C56"/>
    <w:rsid w:val="001676C3"/>
    <w:rsid w:val="00172025"/>
    <w:rsid w:val="0017263B"/>
    <w:rsid w:val="00180C02"/>
    <w:rsid w:val="00185358"/>
    <w:rsid w:val="00187188"/>
    <w:rsid w:val="00195605"/>
    <w:rsid w:val="001A707C"/>
    <w:rsid w:val="001B0DF7"/>
    <w:rsid w:val="001B45CE"/>
    <w:rsid w:val="001C178A"/>
    <w:rsid w:val="001C7998"/>
    <w:rsid w:val="001C7B58"/>
    <w:rsid w:val="001D1763"/>
    <w:rsid w:val="001D212F"/>
    <w:rsid w:val="001D7AA4"/>
    <w:rsid w:val="001E0A35"/>
    <w:rsid w:val="001E78EC"/>
    <w:rsid w:val="001F09CA"/>
    <w:rsid w:val="001F1293"/>
    <w:rsid w:val="001F4808"/>
    <w:rsid w:val="001F7CCA"/>
    <w:rsid w:val="0020389E"/>
    <w:rsid w:val="00204B4E"/>
    <w:rsid w:val="00211E17"/>
    <w:rsid w:val="00213C86"/>
    <w:rsid w:val="002155D7"/>
    <w:rsid w:val="00221AD2"/>
    <w:rsid w:val="00225AAB"/>
    <w:rsid w:val="002306FF"/>
    <w:rsid w:val="00240200"/>
    <w:rsid w:val="00240EB2"/>
    <w:rsid w:val="00251AFF"/>
    <w:rsid w:val="00257B51"/>
    <w:rsid w:val="00264C36"/>
    <w:rsid w:val="002653A0"/>
    <w:rsid w:val="00273B44"/>
    <w:rsid w:val="00275BA8"/>
    <w:rsid w:val="00275EFB"/>
    <w:rsid w:val="0027600C"/>
    <w:rsid w:val="00276041"/>
    <w:rsid w:val="002815A9"/>
    <w:rsid w:val="00282436"/>
    <w:rsid w:val="002831B1"/>
    <w:rsid w:val="00284B28"/>
    <w:rsid w:val="00285BF0"/>
    <w:rsid w:val="00286875"/>
    <w:rsid w:val="00292B43"/>
    <w:rsid w:val="00293BF7"/>
    <w:rsid w:val="00295289"/>
    <w:rsid w:val="002A291E"/>
    <w:rsid w:val="002A436D"/>
    <w:rsid w:val="002A4810"/>
    <w:rsid w:val="002B3757"/>
    <w:rsid w:val="002B38D6"/>
    <w:rsid w:val="002B56E7"/>
    <w:rsid w:val="002B6B50"/>
    <w:rsid w:val="002B71DA"/>
    <w:rsid w:val="002B7D3E"/>
    <w:rsid w:val="002C5895"/>
    <w:rsid w:val="002D2BDE"/>
    <w:rsid w:val="002E1E4A"/>
    <w:rsid w:val="002E1E81"/>
    <w:rsid w:val="002E7679"/>
    <w:rsid w:val="002E7CB4"/>
    <w:rsid w:val="002F5E8F"/>
    <w:rsid w:val="00307F40"/>
    <w:rsid w:val="00311CC2"/>
    <w:rsid w:val="0032279D"/>
    <w:rsid w:val="00322AE2"/>
    <w:rsid w:val="00324683"/>
    <w:rsid w:val="00324A87"/>
    <w:rsid w:val="00324AFA"/>
    <w:rsid w:val="00326379"/>
    <w:rsid w:val="00327853"/>
    <w:rsid w:val="00334E59"/>
    <w:rsid w:val="00336552"/>
    <w:rsid w:val="00337EB2"/>
    <w:rsid w:val="00341CE1"/>
    <w:rsid w:val="003425AE"/>
    <w:rsid w:val="00345807"/>
    <w:rsid w:val="00346E6F"/>
    <w:rsid w:val="00350AB3"/>
    <w:rsid w:val="003519FA"/>
    <w:rsid w:val="00356745"/>
    <w:rsid w:val="003571C1"/>
    <w:rsid w:val="00357401"/>
    <w:rsid w:val="00370B3C"/>
    <w:rsid w:val="00371F6C"/>
    <w:rsid w:val="00372D86"/>
    <w:rsid w:val="00373686"/>
    <w:rsid w:val="003817A4"/>
    <w:rsid w:val="00382AE4"/>
    <w:rsid w:val="00385E6B"/>
    <w:rsid w:val="00386E7C"/>
    <w:rsid w:val="00390304"/>
    <w:rsid w:val="00391D0E"/>
    <w:rsid w:val="00393C95"/>
    <w:rsid w:val="003953AC"/>
    <w:rsid w:val="003A3507"/>
    <w:rsid w:val="003A57DC"/>
    <w:rsid w:val="003A703E"/>
    <w:rsid w:val="003A7121"/>
    <w:rsid w:val="003B42EE"/>
    <w:rsid w:val="003B43E3"/>
    <w:rsid w:val="003B4F45"/>
    <w:rsid w:val="003B7CA3"/>
    <w:rsid w:val="003C101D"/>
    <w:rsid w:val="003D601F"/>
    <w:rsid w:val="003D7213"/>
    <w:rsid w:val="003E2325"/>
    <w:rsid w:val="003F13BB"/>
    <w:rsid w:val="003F2701"/>
    <w:rsid w:val="003F2CB8"/>
    <w:rsid w:val="003F7869"/>
    <w:rsid w:val="00401421"/>
    <w:rsid w:val="00403E1E"/>
    <w:rsid w:val="004053CB"/>
    <w:rsid w:val="00411BC1"/>
    <w:rsid w:val="00413437"/>
    <w:rsid w:val="00413AD6"/>
    <w:rsid w:val="00420C55"/>
    <w:rsid w:val="004270D0"/>
    <w:rsid w:val="00430783"/>
    <w:rsid w:val="00430B43"/>
    <w:rsid w:val="004376E4"/>
    <w:rsid w:val="00453627"/>
    <w:rsid w:val="00454FDD"/>
    <w:rsid w:val="00455E8E"/>
    <w:rsid w:val="0046491A"/>
    <w:rsid w:val="00467876"/>
    <w:rsid w:val="0047213C"/>
    <w:rsid w:val="00472E47"/>
    <w:rsid w:val="004735EC"/>
    <w:rsid w:val="00473887"/>
    <w:rsid w:val="004813BA"/>
    <w:rsid w:val="0048581E"/>
    <w:rsid w:val="0048767C"/>
    <w:rsid w:val="0049045F"/>
    <w:rsid w:val="00490BF7"/>
    <w:rsid w:val="00493379"/>
    <w:rsid w:val="0049361E"/>
    <w:rsid w:val="00495C2E"/>
    <w:rsid w:val="00497B79"/>
    <w:rsid w:val="004A5F46"/>
    <w:rsid w:val="004B767E"/>
    <w:rsid w:val="004C162E"/>
    <w:rsid w:val="004C4C42"/>
    <w:rsid w:val="004C575E"/>
    <w:rsid w:val="004D0E08"/>
    <w:rsid w:val="004D2043"/>
    <w:rsid w:val="004D2607"/>
    <w:rsid w:val="004D40F6"/>
    <w:rsid w:val="004D65E0"/>
    <w:rsid w:val="004E0306"/>
    <w:rsid w:val="004E07E9"/>
    <w:rsid w:val="004E1555"/>
    <w:rsid w:val="004E67F7"/>
    <w:rsid w:val="004F23E9"/>
    <w:rsid w:val="004F6C7C"/>
    <w:rsid w:val="005030FE"/>
    <w:rsid w:val="00503D2D"/>
    <w:rsid w:val="0051031E"/>
    <w:rsid w:val="005146C3"/>
    <w:rsid w:val="0052051C"/>
    <w:rsid w:val="005240F3"/>
    <w:rsid w:val="00526082"/>
    <w:rsid w:val="00533651"/>
    <w:rsid w:val="00533E20"/>
    <w:rsid w:val="0053526E"/>
    <w:rsid w:val="00540C82"/>
    <w:rsid w:val="0054271F"/>
    <w:rsid w:val="00543D9D"/>
    <w:rsid w:val="00553E61"/>
    <w:rsid w:val="00554681"/>
    <w:rsid w:val="005571DE"/>
    <w:rsid w:val="00561A78"/>
    <w:rsid w:val="005703FA"/>
    <w:rsid w:val="00570773"/>
    <w:rsid w:val="00570D2C"/>
    <w:rsid w:val="00571519"/>
    <w:rsid w:val="00573497"/>
    <w:rsid w:val="00575D7A"/>
    <w:rsid w:val="0058071C"/>
    <w:rsid w:val="00581D19"/>
    <w:rsid w:val="00582018"/>
    <w:rsid w:val="005A170C"/>
    <w:rsid w:val="005A18F5"/>
    <w:rsid w:val="005A3637"/>
    <w:rsid w:val="005A5D17"/>
    <w:rsid w:val="005B542E"/>
    <w:rsid w:val="005C1B65"/>
    <w:rsid w:val="005C200A"/>
    <w:rsid w:val="005C541C"/>
    <w:rsid w:val="005D01CC"/>
    <w:rsid w:val="005D39E9"/>
    <w:rsid w:val="005E5863"/>
    <w:rsid w:val="005F049D"/>
    <w:rsid w:val="005F1890"/>
    <w:rsid w:val="005F3A07"/>
    <w:rsid w:val="005F4A65"/>
    <w:rsid w:val="005F5F23"/>
    <w:rsid w:val="005F62A8"/>
    <w:rsid w:val="00602765"/>
    <w:rsid w:val="00604933"/>
    <w:rsid w:val="00613EA2"/>
    <w:rsid w:val="00615CB8"/>
    <w:rsid w:val="006174F6"/>
    <w:rsid w:val="0062547B"/>
    <w:rsid w:val="00627BC1"/>
    <w:rsid w:val="00642A52"/>
    <w:rsid w:val="00645B9E"/>
    <w:rsid w:val="00651184"/>
    <w:rsid w:val="0065498C"/>
    <w:rsid w:val="00657CC4"/>
    <w:rsid w:val="00663953"/>
    <w:rsid w:val="0066401B"/>
    <w:rsid w:val="006703F3"/>
    <w:rsid w:val="00671E05"/>
    <w:rsid w:val="006742C2"/>
    <w:rsid w:val="00674BB5"/>
    <w:rsid w:val="00676901"/>
    <w:rsid w:val="00681DEA"/>
    <w:rsid w:val="00684EE3"/>
    <w:rsid w:val="0068549F"/>
    <w:rsid w:val="00685E3F"/>
    <w:rsid w:val="0068679B"/>
    <w:rsid w:val="006930CD"/>
    <w:rsid w:val="006A400B"/>
    <w:rsid w:val="006A4732"/>
    <w:rsid w:val="006B108D"/>
    <w:rsid w:val="006B1688"/>
    <w:rsid w:val="006B4E26"/>
    <w:rsid w:val="006C4327"/>
    <w:rsid w:val="006C5E89"/>
    <w:rsid w:val="006D4098"/>
    <w:rsid w:val="006D54B3"/>
    <w:rsid w:val="006D6B2B"/>
    <w:rsid w:val="006E3984"/>
    <w:rsid w:val="006E42A5"/>
    <w:rsid w:val="006F2166"/>
    <w:rsid w:val="006F4C85"/>
    <w:rsid w:val="006F526F"/>
    <w:rsid w:val="006F5448"/>
    <w:rsid w:val="00700890"/>
    <w:rsid w:val="00700F25"/>
    <w:rsid w:val="007022E2"/>
    <w:rsid w:val="00702CC4"/>
    <w:rsid w:val="0070674C"/>
    <w:rsid w:val="00706B5A"/>
    <w:rsid w:val="00707743"/>
    <w:rsid w:val="00724618"/>
    <w:rsid w:val="007250BE"/>
    <w:rsid w:val="00726CE1"/>
    <w:rsid w:val="007305B8"/>
    <w:rsid w:val="00740BB5"/>
    <w:rsid w:val="007419B4"/>
    <w:rsid w:val="00757E1E"/>
    <w:rsid w:val="00760475"/>
    <w:rsid w:val="00763BB0"/>
    <w:rsid w:val="00764C45"/>
    <w:rsid w:val="00765184"/>
    <w:rsid w:val="007715D5"/>
    <w:rsid w:val="007756EA"/>
    <w:rsid w:val="00784382"/>
    <w:rsid w:val="00784775"/>
    <w:rsid w:val="00784BB0"/>
    <w:rsid w:val="00794C04"/>
    <w:rsid w:val="007A28D8"/>
    <w:rsid w:val="007A2FA3"/>
    <w:rsid w:val="007B0BBF"/>
    <w:rsid w:val="007C68A4"/>
    <w:rsid w:val="007C7964"/>
    <w:rsid w:val="007D2233"/>
    <w:rsid w:val="007D2D57"/>
    <w:rsid w:val="007D30C3"/>
    <w:rsid w:val="007D6F06"/>
    <w:rsid w:val="007E4EA3"/>
    <w:rsid w:val="007F3F6B"/>
    <w:rsid w:val="007F4EC9"/>
    <w:rsid w:val="0080109D"/>
    <w:rsid w:val="008024E1"/>
    <w:rsid w:val="00803225"/>
    <w:rsid w:val="008072AD"/>
    <w:rsid w:val="00813390"/>
    <w:rsid w:val="0082061E"/>
    <w:rsid w:val="0082214E"/>
    <w:rsid w:val="0082250A"/>
    <w:rsid w:val="00823F22"/>
    <w:rsid w:val="008244AA"/>
    <w:rsid w:val="00824FD4"/>
    <w:rsid w:val="008258C0"/>
    <w:rsid w:val="00825D2C"/>
    <w:rsid w:val="008404C6"/>
    <w:rsid w:val="008521EC"/>
    <w:rsid w:val="00855463"/>
    <w:rsid w:val="0086598C"/>
    <w:rsid w:val="008815CB"/>
    <w:rsid w:val="00886D3D"/>
    <w:rsid w:val="00887507"/>
    <w:rsid w:val="0088784D"/>
    <w:rsid w:val="00891B3A"/>
    <w:rsid w:val="008921CF"/>
    <w:rsid w:val="008A004F"/>
    <w:rsid w:val="008A13ED"/>
    <w:rsid w:val="008A2F3B"/>
    <w:rsid w:val="008B6F6C"/>
    <w:rsid w:val="008C018B"/>
    <w:rsid w:val="008C0DEB"/>
    <w:rsid w:val="008C2B61"/>
    <w:rsid w:val="008C695F"/>
    <w:rsid w:val="008D0915"/>
    <w:rsid w:val="008D0C8C"/>
    <w:rsid w:val="008D1C84"/>
    <w:rsid w:val="008D6BB5"/>
    <w:rsid w:val="008E6718"/>
    <w:rsid w:val="008F05FD"/>
    <w:rsid w:val="008F2019"/>
    <w:rsid w:val="008F4D8A"/>
    <w:rsid w:val="008F57BE"/>
    <w:rsid w:val="008F6836"/>
    <w:rsid w:val="009127B1"/>
    <w:rsid w:val="009244DF"/>
    <w:rsid w:val="00925BFC"/>
    <w:rsid w:val="009263A9"/>
    <w:rsid w:val="00930929"/>
    <w:rsid w:val="00932ED1"/>
    <w:rsid w:val="0093655A"/>
    <w:rsid w:val="00936F5E"/>
    <w:rsid w:val="00937BA1"/>
    <w:rsid w:val="00940499"/>
    <w:rsid w:val="00955C8B"/>
    <w:rsid w:val="00972BCB"/>
    <w:rsid w:val="0097533C"/>
    <w:rsid w:val="00981014"/>
    <w:rsid w:val="00983410"/>
    <w:rsid w:val="00983F1F"/>
    <w:rsid w:val="00984B39"/>
    <w:rsid w:val="00987894"/>
    <w:rsid w:val="00994900"/>
    <w:rsid w:val="00996271"/>
    <w:rsid w:val="009A00BD"/>
    <w:rsid w:val="009A2CE2"/>
    <w:rsid w:val="009A3E50"/>
    <w:rsid w:val="009A7F68"/>
    <w:rsid w:val="009B102F"/>
    <w:rsid w:val="009B4186"/>
    <w:rsid w:val="009B4787"/>
    <w:rsid w:val="009C3C62"/>
    <w:rsid w:val="009C3EE0"/>
    <w:rsid w:val="009C7055"/>
    <w:rsid w:val="009D62C6"/>
    <w:rsid w:val="009D7D22"/>
    <w:rsid w:val="009E1018"/>
    <w:rsid w:val="009E6E8D"/>
    <w:rsid w:val="009E7B10"/>
    <w:rsid w:val="009F4818"/>
    <w:rsid w:val="009F5837"/>
    <w:rsid w:val="00A00A46"/>
    <w:rsid w:val="00A03CE8"/>
    <w:rsid w:val="00A04F4E"/>
    <w:rsid w:val="00A07AD6"/>
    <w:rsid w:val="00A13AAF"/>
    <w:rsid w:val="00A22D24"/>
    <w:rsid w:val="00A2722B"/>
    <w:rsid w:val="00A274AA"/>
    <w:rsid w:val="00A27862"/>
    <w:rsid w:val="00A30F18"/>
    <w:rsid w:val="00A33D1D"/>
    <w:rsid w:val="00A3787D"/>
    <w:rsid w:val="00A42224"/>
    <w:rsid w:val="00A45126"/>
    <w:rsid w:val="00A45CD9"/>
    <w:rsid w:val="00A47AD9"/>
    <w:rsid w:val="00A51226"/>
    <w:rsid w:val="00A568AF"/>
    <w:rsid w:val="00A5729B"/>
    <w:rsid w:val="00A627EB"/>
    <w:rsid w:val="00A676EB"/>
    <w:rsid w:val="00A84144"/>
    <w:rsid w:val="00A842CE"/>
    <w:rsid w:val="00A84B6E"/>
    <w:rsid w:val="00A87D7A"/>
    <w:rsid w:val="00A92022"/>
    <w:rsid w:val="00A93FFA"/>
    <w:rsid w:val="00AA26F5"/>
    <w:rsid w:val="00AB0B51"/>
    <w:rsid w:val="00AB130C"/>
    <w:rsid w:val="00AB4543"/>
    <w:rsid w:val="00AB4DC2"/>
    <w:rsid w:val="00AB61CD"/>
    <w:rsid w:val="00AC0C6B"/>
    <w:rsid w:val="00AC6963"/>
    <w:rsid w:val="00AE0518"/>
    <w:rsid w:val="00AE2AAB"/>
    <w:rsid w:val="00AE30F5"/>
    <w:rsid w:val="00AE366B"/>
    <w:rsid w:val="00AE5937"/>
    <w:rsid w:val="00AF12F8"/>
    <w:rsid w:val="00AF5468"/>
    <w:rsid w:val="00B04394"/>
    <w:rsid w:val="00B066E5"/>
    <w:rsid w:val="00B16BA5"/>
    <w:rsid w:val="00B23BB5"/>
    <w:rsid w:val="00B315A4"/>
    <w:rsid w:val="00B32C80"/>
    <w:rsid w:val="00B37319"/>
    <w:rsid w:val="00B404A8"/>
    <w:rsid w:val="00B4198F"/>
    <w:rsid w:val="00B443BD"/>
    <w:rsid w:val="00B4731D"/>
    <w:rsid w:val="00B57782"/>
    <w:rsid w:val="00B57C44"/>
    <w:rsid w:val="00B60965"/>
    <w:rsid w:val="00B614C6"/>
    <w:rsid w:val="00B61FFC"/>
    <w:rsid w:val="00B755B0"/>
    <w:rsid w:val="00B81637"/>
    <w:rsid w:val="00B901D4"/>
    <w:rsid w:val="00B91DDD"/>
    <w:rsid w:val="00B922FC"/>
    <w:rsid w:val="00B97AEE"/>
    <w:rsid w:val="00BA21C1"/>
    <w:rsid w:val="00BA68C4"/>
    <w:rsid w:val="00BB3274"/>
    <w:rsid w:val="00BB60C5"/>
    <w:rsid w:val="00BB757D"/>
    <w:rsid w:val="00BC034D"/>
    <w:rsid w:val="00BC2C02"/>
    <w:rsid w:val="00BC32C1"/>
    <w:rsid w:val="00BC3643"/>
    <w:rsid w:val="00BC56AD"/>
    <w:rsid w:val="00BD33F2"/>
    <w:rsid w:val="00BD3C3F"/>
    <w:rsid w:val="00BD43F8"/>
    <w:rsid w:val="00BE2E33"/>
    <w:rsid w:val="00BE352B"/>
    <w:rsid w:val="00BE4E7C"/>
    <w:rsid w:val="00BE5D6A"/>
    <w:rsid w:val="00BE65F7"/>
    <w:rsid w:val="00BF2280"/>
    <w:rsid w:val="00BF411A"/>
    <w:rsid w:val="00C00EDD"/>
    <w:rsid w:val="00C0168C"/>
    <w:rsid w:val="00C0237B"/>
    <w:rsid w:val="00C20115"/>
    <w:rsid w:val="00C24F37"/>
    <w:rsid w:val="00C3216E"/>
    <w:rsid w:val="00C32901"/>
    <w:rsid w:val="00C3602F"/>
    <w:rsid w:val="00C42150"/>
    <w:rsid w:val="00C4401A"/>
    <w:rsid w:val="00C47B9F"/>
    <w:rsid w:val="00C47BA5"/>
    <w:rsid w:val="00C52009"/>
    <w:rsid w:val="00C52AED"/>
    <w:rsid w:val="00C52EC4"/>
    <w:rsid w:val="00C53943"/>
    <w:rsid w:val="00C630FC"/>
    <w:rsid w:val="00C65C7A"/>
    <w:rsid w:val="00C702D1"/>
    <w:rsid w:val="00C7493F"/>
    <w:rsid w:val="00C75FBA"/>
    <w:rsid w:val="00C8038E"/>
    <w:rsid w:val="00C810B9"/>
    <w:rsid w:val="00C83F7D"/>
    <w:rsid w:val="00C85AEA"/>
    <w:rsid w:val="00C863FA"/>
    <w:rsid w:val="00C936E3"/>
    <w:rsid w:val="00CA0D3C"/>
    <w:rsid w:val="00CA1DAF"/>
    <w:rsid w:val="00CA4C6B"/>
    <w:rsid w:val="00CB4E7B"/>
    <w:rsid w:val="00CC1DCB"/>
    <w:rsid w:val="00CC3187"/>
    <w:rsid w:val="00CC7956"/>
    <w:rsid w:val="00CD5E3A"/>
    <w:rsid w:val="00CE00AC"/>
    <w:rsid w:val="00CE1A57"/>
    <w:rsid w:val="00CE3092"/>
    <w:rsid w:val="00CF30AD"/>
    <w:rsid w:val="00CF3FAA"/>
    <w:rsid w:val="00CF5E03"/>
    <w:rsid w:val="00CF6B85"/>
    <w:rsid w:val="00D003C2"/>
    <w:rsid w:val="00D00409"/>
    <w:rsid w:val="00D054EA"/>
    <w:rsid w:val="00D059F5"/>
    <w:rsid w:val="00D10EF2"/>
    <w:rsid w:val="00D12D99"/>
    <w:rsid w:val="00D15B24"/>
    <w:rsid w:val="00D23AA6"/>
    <w:rsid w:val="00D33550"/>
    <w:rsid w:val="00D44F04"/>
    <w:rsid w:val="00D5763D"/>
    <w:rsid w:val="00D6122C"/>
    <w:rsid w:val="00D654AD"/>
    <w:rsid w:val="00D756E5"/>
    <w:rsid w:val="00D84314"/>
    <w:rsid w:val="00D8490D"/>
    <w:rsid w:val="00D86447"/>
    <w:rsid w:val="00D90A74"/>
    <w:rsid w:val="00D9249E"/>
    <w:rsid w:val="00D94096"/>
    <w:rsid w:val="00D94E78"/>
    <w:rsid w:val="00D96B00"/>
    <w:rsid w:val="00D97CE7"/>
    <w:rsid w:val="00DA190C"/>
    <w:rsid w:val="00DA2C81"/>
    <w:rsid w:val="00DA68F2"/>
    <w:rsid w:val="00DB05B2"/>
    <w:rsid w:val="00DB1F60"/>
    <w:rsid w:val="00DB56B7"/>
    <w:rsid w:val="00DC44DA"/>
    <w:rsid w:val="00DD7368"/>
    <w:rsid w:val="00DD7F79"/>
    <w:rsid w:val="00DE4821"/>
    <w:rsid w:val="00DE774F"/>
    <w:rsid w:val="00DF1023"/>
    <w:rsid w:val="00DF2ABB"/>
    <w:rsid w:val="00DF6C03"/>
    <w:rsid w:val="00E138DE"/>
    <w:rsid w:val="00E14375"/>
    <w:rsid w:val="00E149DC"/>
    <w:rsid w:val="00E17304"/>
    <w:rsid w:val="00E20E0F"/>
    <w:rsid w:val="00E26679"/>
    <w:rsid w:val="00E4200A"/>
    <w:rsid w:val="00E54E0E"/>
    <w:rsid w:val="00E56B1A"/>
    <w:rsid w:val="00E6183A"/>
    <w:rsid w:val="00E6715F"/>
    <w:rsid w:val="00E702F9"/>
    <w:rsid w:val="00E716E5"/>
    <w:rsid w:val="00E949B8"/>
    <w:rsid w:val="00E95A49"/>
    <w:rsid w:val="00E96A61"/>
    <w:rsid w:val="00E97842"/>
    <w:rsid w:val="00EA0D6A"/>
    <w:rsid w:val="00EA33B8"/>
    <w:rsid w:val="00EA5D7D"/>
    <w:rsid w:val="00EA5DE3"/>
    <w:rsid w:val="00EB2284"/>
    <w:rsid w:val="00EB2DED"/>
    <w:rsid w:val="00EB67B1"/>
    <w:rsid w:val="00EC1B9B"/>
    <w:rsid w:val="00EC223B"/>
    <w:rsid w:val="00ED3B61"/>
    <w:rsid w:val="00ED3C30"/>
    <w:rsid w:val="00ED5C62"/>
    <w:rsid w:val="00EE3BC1"/>
    <w:rsid w:val="00EF4713"/>
    <w:rsid w:val="00EF560B"/>
    <w:rsid w:val="00EF5CCC"/>
    <w:rsid w:val="00EF6479"/>
    <w:rsid w:val="00F13E08"/>
    <w:rsid w:val="00F14C80"/>
    <w:rsid w:val="00F250D0"/>
    <w:rsid w:val="00F25518"/>
    <w:rsid w:val="00F2694E"/>
    <w:rsid w:val="00F27F1A"/>
    <w:rsid w:val="00F30866"/>
    <w:rsid w:val="00F33451"/>
    <w:rsid w:val="00F3753F"/>
    <w:rsid w:val="00F43DEF"/>
    <w:rsid w:val="00F44C7F"/>
    <w:rsid w:val="00F53A59"/>
    <w:rsid w:val="00F54B83"/>
    <w:rsid w:val="00F605CE"/>
    <w:rsid w:val="00F6165D"/>
    <w:rsid w:val="00F626DE"/>
    <w:rsid w:val="00F63E1E"/>
    <w:rsid w:val="00F66436"/>
    <w:rsid w:val="00F66C0F"/>
    <w:rsid w:val="00F66F7D"/>
    <w:rsid w:val="00F7480A"/>
    <w:rsid w:val="00F75422"/>
    <w:rsid w:val="00F76E27"/>
    <w:rsid w:val="00F77DEB"/>
    <w:rsid w:val="00F80A71"/>
    <w:rsid w:val="00F842CD"/>
    <w:rsid w:val="00F86A9D"/>
    <w:rsid w:val="00F92008"/>
    <w:rsid w:val="00FA1101"/>
    <w:rsid w:val="00FA38AF"/>
    <w:rsid w:val="00FA677D"/>
    <w:rsid w:val="00FB47CF"/>
    <w:rsid w:val="00FB6251"/>
    <w:rsid w:val="00FC3AE0"/>
    <w:rsid w:val="00FD329C"/>
    <w:rsid w:val="00FD6221"/>
    <w:rsid w:val="00FD688C"/>
    <w:rsid w:val="00FD7D69"/>
    <w:rsid w:val="00FE1E2E"/>
    <w:rsid w:val="00FE2A63"/>
    <w:rsid w:val="00FE623F"/>
    <w:rsid w:val="00FE6688"/>
    <w:rsid w:val="00FF0B63"/>
    <w:rsid w:val="00FF1967"/>
    <w:rsid w:val="00FF1B19"/>
    <w:rsid w:val="00FF2FFA"/>
    <w:rsid w:val="00FF7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4C21BBF6"/>
  <w15:docId w15:val="{03217EE7-DD9A-4C9D-AD65-D583C428F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757D"/>
    <w:rPr>
      <w:sz w:val="24"/>
      <w:szCs w:val="24"/>
    </w:rPr>
  </w:style>
  <w:style w:type="paragraph" w:styleId="Heading1">
    <w:name w:val="heading 1"/>
    <w:basedOn w:val="Normal"/>
    <w:next w:val="Normal"/>
    <w:qFormat/>
    <w:rsid w:val="00BB757D"/>
    <w:pPr>
      <w:keepNext/>
      <w:outlineLvl w:val="0"/>
    </w:pPr>
    <w:rPr>
      <w:b/>
      <w:sz w:val="22"/>
      <w:szCs w:val="20"/>
      <w:u w:val="single"/>
    </w:rPr>
  </w:style>
  <w:style w:type="paragraph" w:styleId="Heading2">
    <w:name w:val="heading 2"/>
    <w:basedOn w:val="Normal"/>
    <w:next w:val="Normal"/>
    <w:qFormat/>
    <w:rsid w:val="00BB757D"/>
    <w:pPr>
      <w:keepNext/>
      <w:outlineLvl w:val="1"/>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ext1">
    <w:name w:val="subtext 1"/>
    <w:rsid w:val="00BB757D"/>
    <w:pPr>
      <w:spacing w:after="200"/>
      <w:ind w:left="720" w:hanging="720"/>
      <w:jc w:val="both"/>
    </w:pPr>
    <w:rPr>
      <w:rFonts w:ascii="Helvetica" w:hAnsi="Helvetica"/>
    </w:rPr>
  </w:style>
  <w:style w:type="paragraph" w:styleId="BalloonText">
    <w:name w:val="Balloon Text"/>
    <w:basedOn w:val="Normal"/>
    <w:semiHidden/>
    <w:rsid w:val="007E4EA3"/>
    <w:rPr>
      <w:rFonts w:ascii="Tahoma" w:hAnsi="Tahoma" w:cs="Tahoma"/>
      <w:sz w:val="16"/>
      <w:szCs w:val="16"/>
    </w:rPr>
  </w:style>
  <w:style w:type="paragraph" w:styleId="BodyText">
    <w:name w:val="Body Text"/>
    <w:basedOn w:val="Normal"/>
    <w:rsid w:val="007E4EA3"/>
    <w:rPr>
      <w:rFonts w:ascii="Arial" w:hAnsi="Arial"/>
      <w:sz w:val="22"/>
      <w:szCs w:val="20"/>
    </w:rPr>
  </w:style>
  <w:style w:type="paragraph" w:styleId="CommentText">
    <w:name w:val="annotation text"/>
    <w:basedOn w:val="Normal"/>
    <w:link w:val="CommentTextChar"/>
    <w:uiPriority w:val="99"/>
    <w:unhideWhenUsed/>
    <w:rsid w:val="000B6133"/>
    <w:rPr>
      <w:rFonts w:ascii="Calibri" w:eastAsia="Calibri" w:hAnsi="Calibri"/>
      <w:sz w:val="20"/>
      <w:szCs w:val="20"/>
    </w:rPr>
  </w:style>
  <w:style w:type="character" w:customStyle="1" w:styleId="CommentTextChar">
    <w:name w:val="Comment Text Char"/>
    <w:link w:val="CommentText"/>
    <w:uiPriority w:val="99"/>
    <w:rsid w:val="000B6133"/>
    <w:rPr>
      <w:rFonts w:ascii="Calibri" w:eastAsia="Calibri" w:hAnsi="Calibri"/>
    </w:rPr>
  </w:style>
  <w:style w:type="character" w:styleId="CommentReference">
    <w:name w:val="annotation reference"/>
    <w:uiPriority w:val="99"/>
    <w:unhideWhenUsed/>
    <w:rsid w:val="000B6133"/>
  </w:style>
  <w:style w:type="paragraph" w:styleId="Header">
    <w:name w:val="header"/>
    <w:basedOn w:val="Normal"/>
    <w:link w:val="HeaderChar"/>
    <w:rsid w:val="00784382"/>
    <w:pPr>
      <w:tabs>
        <w:tab w:val="center" w:pos="4680"/>
        <w:tab w:val="right" w:pos="9360"/>
      </w:tabs>
    </w:pPr>
  </w:style>
  <w:style w:type="character" w:customStyle="1" w:styleId="HeaderChar">
    <w:name w:val="Header Char"/>
    <w:link w:val="Header"/>
    <w:rsid w:val="00784382"/>
    <w:rPr>
      <w:sz w:val="24"/>
      <w:szCs w:val="24"/>
    </w:rPr>
  </w:style>
  <w:style w:type="paragraph" w:styleId="Footer">
    <w:name w:val="footer"/>
    <w:basedOn w:val="Normal"/>
    <w:link w:val="FooterChar"/>
    <w:uiPriority w:val="99"/>
    <w:rsid w:val="00784382"/>
    <w:pPr>
      <w:tabs>
        <w:tab w:val="center" w:pos="4680"/>
        <w:tab w:val="right" w:pos="9360"/>
      </w:tabs>
    </w:pPr>
  </w:style>
  <w:style w:type="character" w:customStyle="1" w:styleId="FooterChar">
    <w:name w:val="Footer Char"/>
    <w:link w:val="Footer"/>
    <w:uiPriority w:val="99"/>
    <w:rsid w:val="00784382"/>
    <w:rPr>
      <w:sz w:val="24"/>
      <w:szCs w:val="24"/>
    </w:rPr>
  </w:style>
  <w:style w:type="paragraph" w:styleId="ListParagraph">
    <w:name w:val="List Paragraph"/>
    <w:basedOn w:val="Normal"/>
    <w:uiPriority w:val="1"/>
    <w:qFormat/>
    <w:rsid w:val="00BC3643"/>
    <w:pPr>
      <w:ind w:left="720"/>
    </w:pPr>
    <w:rPr>
      <w:rFonts w:ascii="Calibri" w:eastAsia="Calibri" w:hAnsi="Calibri" w:cs="Calibri"/>
      <w:sz w:val="22"/>
      <w:szCs w:val="22"/>
    </w:rPr>
  </w:style>
  <w:style w:type="character" w:customStyle="1" w:styleId="hyeptext">
    <w:name w:val="hyeptext"/>
    <w:rsid w:val="00BC3643"/>
  </w:style>
  <w:style w:type="paragraph" w:styleId="CommentSubject">
    <w:name w:val="annotation subject"/>
    <w:basedOn w:val="CommentText"/>
    <w:next w:val="CommentText"/>
    <w:link w:val="CommentSubjectChar"/>
    <w:rsid w:val="00284B28"/>
    <w:rPr>
      <w:rFonts w:ascii="Times New Roman" w:eastAsia="Times New Roman" w:hAnsi="Times New Roman"/>
      <w:b/>
      <w:bCs/>
    </w:rPr>
  </w:style>
  <w:style w:type="character" w:customStyle="1" w:styleId="CommentSubjectChar">
    <w:name w:val="Comment Subject Char"/>
    <w:link w:val="CommentSubject"/>
    <w:rsid w:val="00284B28"/>
    <w:rPr>
      <w:rFonts w:ascii="Calibri" w:eastAsia="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154366">
      <w:bodyDiv w:val="1"/>
      <w:marLeft w:val="0"/>
      <w:marRight w:val="0"/>
      <w:marTop w:val="0"/>
      <w:marBottom w:val="0"/>
      <w:divBdr>
        <w:top w:val="none" w:sz="0" w:space="0" w:color="auto"/>
        <w:left w:val="none" w:sz="0" w:space="0" w:color="auto"/>
        <w:bottom w:val="none" w:sz="0" w:space="0" w:color="auto"/>
        <w:right w:val="none" w:sz="0" w:space="0" w:color="auto"/>
      </w:divBdr>
    </w:div>
    <w:div w:id="427966131">
      <w:bodyDiv w:val="1"/>
      <w:marLeft w:val="0"/>
      <w:marRight w:val="0"/>
      <w:marTop w:val="0"/>
      <w:marBottom w:val="0"/>
      <w:divBdr>
        <w:top w:val="none" w:sz="0" w:space="0" w:color="auto"/>
        <w:left w:val="none" w:sz="0" w:space="0" w:color="auto"/>
        <w:bottom w:val="none" w:sz="0" w:space="0" w:color="auto"/>
        <w:right w:val="none" w:sz="0" w:space="0" w:color="auto"/>
      </w:divBdr>
    </w:div>
    <w:div w:id="641009801">
      <w:bodyDiv w:val="1"/>
      <w:marLeft w:val="0"/>
      <w:marRight w:val="0"/>
      <w:marTop w:val="0"/>
      <w:marBottom w:val="0"/>
      <w:divBdr>
        <w:top w:val="none" w:sz="0" w:space="0" w:color="auto"/>
        <w:left w:val="none" w:sz="0" w:space="0" w:color="auto"/>
        <w:bottom w:val="none" w:sz="0" w:space="0" w:color="auto"/>
        <w:right w:val="none" w:sz="0" w:space="0" w:color="auto"/>
      </w:divBdr>
    </w:div>
    <w:div w:id="1230388526">
      <w:bodyDiv w:val="1"/>
      <w:marLeft w:val="0"/>
      <w:marRight w:val="0"/>
      <w:marTop w:val="0"/>
      <w:marBottom w:val="0"/>
      <w:divBdr>
        <w:top w:val="none" w:sz="0" w:space="0" w:color="auto"/>
        <w:left w:val="none" w:sz="0" w:space="0" w:color="auto"/>
        <w:bottom w:val="none" w:sz="0" w:space="0" w:color="auto"/>
        <w:right w:val="none" w:sz="0" w:space="0" w:color="auto"/>
      </w:divBdr>
    </w:div>
    <w:div w:id="1270166384">
      <w:bodyDiv w:val="1"/>
      <w:marLeft w:val="0"/>
      <w:marRight w:val="0"/>
      <w:marTop w:val="0"/>
      <w:marBottom w:val="0"/>
      <w:divBdr>
        <w:top w:val="none" w:sz="0" w:space="0" w:color="auto"/>
        <w:left w:val="none" w:sz="0" w:space="0" w:color="auto"/>
        <w:bottom w:val="none" w:sz="0" w:space="0" w:color="auto"/>
        <w:right w:val="none" w:sz="0" w:space="0" w:color="auto"/>
      </w:divBdr>
    </w:div>
    <w:div w:id="1582329202">
      <w:bodyDiv w:val="1"/>
      <w:marLeft w:val="0"/>
      <w:marRight w:val="0"/>
      <w:marTop w:val="0"/>
      <w:marBottom w:val="0"/>
      <w:divBdr>
        <w:top w:val="none" w:sz="0" w:space="0" w:color="auto"/>
        <w:left w:val="none" w:sz="0" w:space="0" w:color="auto"/>
        <w:bottom w:val="none" w:sz="0" w:space="0" w:color="auto"/>
        <w:right w:val="none" w:sz="0" w:space="0" w:color="auto"/>
      </w:divBdr>
    </w:div>
    <w:div w:id="1711686689">
      <w:bodyDiv w:val="1"/>
      <w:marLeft w:val="0"/>
      <w:marRight w:val="0"/>
      <w:marTop w:val="0"/>
      <w:marBottom w:val="0"/>
      <w:divBdr>
        <w:top w:val="none" w:sz="0" w:space="0" w:color="auto"/>
        <w:left w:val="none" w:sz="0" w:space="0" w:color="auto"/>
        <w:bottom w:val="none" w:sz="0" w:space="0" w:color="auto"/>
        <w:right w:val="none" w:sz="0" w:space="0" w:color="auto"/>
      </w:divBdr>
    </w:div>
    <w:div w:id="1904877002">
      <w:bodyDiv w:val="1"/>
      <w:marLeft w:val="0"/>
      <w:marRight w:val="0"/>
      <w:marTop w:val="0"/>
      <w:marBottom w:val="0"/>
      <w:divBdr>
        <w:top w:val="none" w:sz="0" w:space="0" w:color="auto"/>
        <w:left w:val="none" w:sz="0" w:space="0" w:color="auto"/>
        <w:bottom w:val="none" w:sz="0" w:space="0" w:color="auto"/>
        <w:right w:val="none" w:sz="0" w:space="0" w:color="auto"/>
      </w:divBdr>
    </w:div>
    <w:div w:id="195994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98d6c61-ae32-464c-9f55-afea46265a81">
      <UserInfo>
        <DisplayName>Roger Daniels</DisplayName>
        <AccountId>229</AccountId>
        <AccountType/>
      </UserInfo>
    </SharedWithUsers>
    <lcf76f155ced4ddcb4097134ff3c332f xmlns="6155ae61-6918-4889-a728-006a269658b9">
      <Terms xmlns="http://schemas.microsoft.com/office/infopath/2007/PartnerControls"/>
    </lcf76f155ced4ddcb4097134ff3c332f>
    <TaxCatchAll xmlns="b98d6c61-ae32-464c-9f55-afea46265a8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86217FC1D90C7648B330DCEF49964494" ma:contentTypeVersion="18" ma:contentTypeDescription="Create a new document." ma:contentTypeScope="" ma:versionID="c1eb1640df2f0e1a138f082c590d81c1">
  <xsd:schema xmlns:xsd="http://www.w3.org/2001/XMLSchema" xmlns:xs="http://www.w3.org/2001/XMLSchema" xmlns:p="http://schemas.microsoft.com/office/2006/metadata/properties" xmlns:ns2="6155ae61-6918-4889-a728-006a269658b9" xmlns:ns3="b98d6c61-ae32-464c-9f55-afea46265a81" targetNamespace="http://schemas.microsoft.com/office/2006/metadata/properties" ma:root="true" ma:fieldsID="4e643a047acccf3c287fdae8129c91aa" ns2:_="" ns3:_="">
    <xsd:import namespace="6155ae61-6918-4889-a728-006a269658b9"/>
    <xsd:import namespace="b98d6c61-ae32-464c-9f55-afea46265a8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5ae61-6918-4889-a728-006a26965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b2f708-18c8-4d05-a141-dc173a979a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d6c61-ae32-464c-9f55-afea46265a8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74d0e9a-2269-4042-a86c-f327d6a03b93}" ma:internalName="TaxCatchAll" ma:showField="CatchAllData" ma:web="b98d6c61-ae32-464c-9f55-afea46265a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B92E61-4ABA-4900-81C3-B33F651B0E95}">
  <ds:schemaRefs>
    <ds:schemaRef ds:uri="http://schemas.microsoft.com/office/2006/metadata/longProperties"/>
  </ds:schemaRefs>
</ds:datastoreItem>
</file>

<file path=customXml/itemProps2.xml><?xml version="1.0" encoding="utf-8"?>
<ds:datastoreItem xmlns:ds="http://schemas.openxmlformats.org/officeDocument/2006/customXml" ds:itemID="{DF83317E-066D-42D8-BCE7-875B3ECEE011}">
  <ds:schemaRefs>
    <ds:schemaRef ds:uri="http://schemas.microsoft.com/sharepoint/v3/contenttype/forms"/>
  </ds:schemaRefs>
</ds:datastoreItem>
</file>

<file path=customXml/itemProps3.xml><?xml version="1.0" encoding="utf-8"?>
<ds:datastoreItem xmlns:ds="http://schemas.openxmlformats.org/officeDocument/2006/customXml" ds:itemID="{C90A50A6-8E37-4186-A733-D8098796840D}">
  <ds:schemaRefs>
    <ds:schemaRef ds:uri="http://purl.org/dc/elements/1.1/"/>
    <ds:schemaRef ds:uri="http://schemas.microsoft.com/office/infopath/2007/PartnerControls"/>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6964a5fd-6a27-4c37-af85-bbfe75f613e5"/>
    <ds:schemaRef ds:uri="http://schemas.microsoft.com/sharepoint/v3"/>
    <ds:schemaRef ds:uri="http://schemas.microsoft.com/office/2006/metadata/properties"/>
    <ds:schemaRef ds:uri="b98d6c61-ae32-464c-9f55-afea46265a81"/>
  </ds:schemaRefs>
</ds:datastoreItem>
</file>

<file path=customXml/itemProps4.xml><?xml version="1.0" encoding="utf-8"?>
<ds:datastoreItem xmlns:ds="http://schemas.openxmlformats.org/officeDocument/2006/customXml" ds:itemID="{6F8017D2-51D9-454D-8AA0-993C93D7DEEC}">
  <ds:schemaRefs>
    <ds:schemaRef ds:uri="http://schemas.openxmlformats.org/officeDocument/2006/bibliography"/>
  </ds:schemaRefs>
</ds:datastoreItem>
</file>

<file path=customXml/itemProps5.xml><?xml version="1.0" encoding="utf-8"?>
<ds:datastoreItem xmlns:ds="http://schemas.openxmlformats.org/officeDocument/2006/customXml" ds:itemID="{D373CE1D-719F-4027-9CCA-3EEFAA6426D0}"/>
</file>

<file path=docProps/app.xml><?xml version="1.0" encoding="utf-8"?>
<Properties xmlns="http://schemas.openxmlformats.org/officeDocument/2006/extended-properties" xmlns:vt="http://schemas.openxmlformats.org/officeDocument/2006/docPropsVTypes">
  <Template>Normal</Template>
  <TotalTime>3</TotalTime>
  <Pages>5</Pages>
  <Words>1661</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Fred Finch</Company>
  <LinksUpToDate>false</LinksUpToDate>
  <CharactersWithSpaces>12029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 Johnson</dc:creator>
  <cp:lastModifiedBy>Madhu Singh</cp:lastModifiedBy>
  <cp:revision>5</cp:revision>
  <cp:lastPrinted>2021-05-05T21:02:00Z</cp:lastPrinted>
  <dcterms:created xsi:type="dcterms:W3CDTF">2019-12-31T18:47:00Z</dcterms:created>
  <dcterms:modified xsi:type="dcterms:W3CDTF">2021-05-05T21:02:00Z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Roger Daniels</vt:lpwstr>
  </property>
  <property fmtid="{D5CDD505-2E9C-101B-9397-08002B2CF9AE}" pid="3" name="SharedWithUsers">
    <vt:lpwstr>229;#Roger Daniels</vt:lpwstr>
  </property>
  <property fmtid="{D5CDD505-2E9C-101B-9397-08002B2CF9AE}" pid="4" name="ContentTypeId">
    <vt:lpwstr>0x01010086217FC1D90C7648B330DCEF49964494</vt:lpwstr>
  </property>
  <property fmtid="{D5CDD505-2E9C-101B-9397-08002B2CF9AE}" pid="5" name="Order">
    <vt:r8>1129800</vt:r8>
  </property>
</Properties>
</file>